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A2D7FC" w14:textId="77777777" w:rsidR="00185380" w:rsidRPr="00CC78F3" w:rsidRDefault="00185380" w:rsidP="00185380">
      <w:pPr>
        <w:tabs>
          <w:tab w:val="left" w:pos="567"/>
        </w:tabs>
        <w:autoSpaceDE w:val="0"/>
        <w:autoSpaceDN w:val="0"/>
        <w:adjustRightInd w:val="0"/>
        <w:jc w:val="center"/>
        <w:rPr>
          <w:rFonts w:ascii="Times New Roman" w:eastAsia="SimSun" w:hAnsi="Times New Roman"/>
          <w:b/>
          <w:sz w:val="32"/>
          <w:szCs w:val="24"/>
          <w:lang w:val="fr-FR" w:eastAsia="zh-CN"/>
        </w:rPr>
      </w:pPr>
      <w:r w:rsidRPr="00CC78F3">
        <w:rPr>
          <w:rFonts w:ascii="Times New Roman" w:eastAsia="SimSun" w:hAnsi="Times New Roman"/>
          <w:b/>
          <w:sz w:val="32"/>
          <w:szCs w:val="24"/>
          <w:lang w:val="fr-FR" w:eastAsia="zh-CN"/>
        </w:rPr>
        <w:t>TECHNICAL QUESTIONNAIRE</w:t>
      </w:r>
    </w:p>
    <w:p w14:paraId="4F44BE88" w14:textId="77777777" w:rsidR="00185380" w:rsidRPr="00CC78F3" w:rsidRDefault="00185380" w:rsidP="00185380">
      <w:pPr>
        <w:tabs>
          <w:tab w:val="left" w:pos="567"/>
        </w:tabs>
        <w:autoSpaceDE w:val="0"/>
        <w:autoSpaceDN w:val="0"/>
        <w:adjustRightInd w:val="0"/>
        <w:jc w:val="center"/>
        <w:rPr>
          <w:rFonts w:ascii="Times New Roman" w:eastAsia="SimSun" w:hAnsi="Times New Roman"/>
          <w:b/>
          <w:sz w:val="32"/>
          <w:szCs w:val="24"/>
          <w:lang w:val="fr-FR" w:eastAsia="zh-CN"/>
        </w:rPr>
      </w:pPr>
    </w:p>
    <w:p w14:paraId="1B4E3509" w14:textId="77777777" w:rsidR="00185380" w:rsidRPr="00CC78F3" w:rsidRDefault="00185380" w:rsidP="00185380">
      <w:pPr>
        <w:tabs>
          <w:tab w:val="left" w:pos="567"/>
        </w:tabs>
        <w:autoSpaceDE w:val="0"/>
        <w:autoSpaceDN w:val="0"/>
        <w:adjustRightInd w:val="0"/>
        <w:jc w:val="center"/>
        <w:rPr>
          <w:rFonts w:ascii="Times New Roman" w:eastAsia="SimSun" w:hAnsi="Times New Roman"/>
          <w:b/>
          <w:sz w:val="32"/>
          <w:szCs w:val="24"/>
          <w:lang w:val="fr-FR" w:eastAsia="zh-CN"/>
        </w:rPr>
      </w:pPr>
      <w:proofErr w:type="spellStart"/>
      <w:r w:rsidRPr="00CC78F3">
        <w:rPr>
          <w:rFonts w:ascii="Times New Roman" w:eastAsia="SimSun" w:hAnsi="Times New Roman"/>
          <w:b/>
          <w:sz w:val="32"/>
          <w:szCs w:val="24"/>
          <w:lang w:val="fr-FR" w:eastAsia="zh-CN"/>
        </w:rPr>
        <w:t>R</w:t>
      </w:r>
      <w:r w:rsidR="009F690A" w:rsidRPr="00CC78F3">
        <w:rPr>
          <w:rFonts w:ascii="Times New Roman" w:eastAsia="SimSun" w:hAnsi="Times New Roman"/>
          <w:b/>
          <w:sz w:val="32"/>
          <w:szCs w:val="24"/>
          <w:lang w:val="fr-FR" w:eastAsia="zh-CN"/>
        </w:rPr>
        <w:t>ef</w:t>
      </w:r>
      <w:proofErr w:type="spellEnd"/>
      <w:r w:rsidRPr="00CC78F3">
        <w:rPr>
          <w:rFonts w:ascii="Times New Roman" w:eastAsia="SimSun" w:hAnsi="Times New Roman"/>
          <w:b/>
          <w:sz w:val="32"/>
          <w:szCs w:val="24"/>
          <w:lang w:val="fr-FR" w:eastAsia="zh-CN"/>
        </w:rPr>
        <w:t>. IO/MSY/</w:t>
      </w:r>
      <w:r w:rsidR="00841F20" w:rsidRPr="00CC78F3">
        <w:rPr>
          <w:rFonts w:ascii="Times New Roman" w:eastAsia="SimSun" w:hAnsi="Times New Roman"/>
          <w:b/>
          <w:sz w:val="32"/>
          <w:szCs w:val="24"/>
          <w:lang w:val="fr-FR" w:eastAsia="zh-CN"/>
        </w:rPr>
        <w:t>2</w:t>
      </w:r>
      <w:r w:rsidRPr="00CC78F3">
        <w:rPr>
          <w:rFonts w:ascii="Times New Roman" w:eastAsia="SimSun" w:hAnsi="Times New Roman"/>
          <w:b/>
          <w:sz w:val="32"/>
          <w:szCs w:val="24"/>
          <w:lang w:val="fr-FR" w:eastAsia="zh-CN"/>
        </w:rPr>
        <w:t>1/</w:t>
      </w:r>
      <w:r w:rsidR="00841F20" w:rsidRPr="00CC78F3">
        <w:rPr>
          <w:rFonts w:ascii="Times New Roman" w:eastAsia="SimSun" w:hAnsi="Times New Roman"/>
          <w:b/>
          <w:sz w:val="32"/>
          <w:szCs w:val="24"/>
          <w:lang w:val="fr-FR" w:eastAsia="zh-CN"/>
        </w:rPr>
        <w:t>P</w:t>
      </w:r>
      <w:r w:rsidR="009F690A" w:rsidRPr="00CC78F3">
        <w:rPr>
          <w:rFonts w:ascii="Times New Roman" w:eastAsia="SimSun" w:hAnsi="Times New Roman"/>
          <w:b/>
          <w:sz w:val="32"/>
          <w:szCs w:val="24"/>
          <w:lang w:val="fr-FR" w:eastAsia="zh-CN"/>
        </w:rPr>
        <w:t>PD</w:t>
      </w:r>
      <w:r w:rsidRPr="00CC78F3">
        <w:rPr>
          <w:rFonts w:ascii="Times New Roman" w:eastAsia="SimSun" w:hAnsi="Times New Roman"/>
          <w:b/>
          <w:sz w:val="32"/>
          <w:szCs w:val="24"/>
          <w:lang w:val="fr-FR" w:eastAsia="zh-CN"/>
        </w:rPr>
        <w:t>/</w:t>
      </w:r>
      <w:r w:rsidR="009F690A" w:rsidRPr="00CC78F3">
        <w:rPr>
          <w:rFonts w:ascii="Times New Roman" w:eastAsia="SimSun" w:hAnsi="Times New Roman"/>
          <w:b/>
          <w:sz w:val="32"/>
          <w:szCs w:val="24"/>
          <w:lang w:val="fr-FR" w:eastAsia="zh-CN"/>
        </w:rPr>
        <w:t>LLU</w:t>
      </w:r>
    </w:p>
    <w:p w14:paraId="225554A4" w14:textId="77777777" w:rsidR="00185380" w:rsidRPr="00CC78F3" w:rsidRDefault="00185380" w:rsidP="00185380">
      <w:pPr>
        <w:tabs>
          <w:tab w:val="left" w:pos="567"/>
        </w:tabs>
        <w:autoSpaceDE w:val="0"/>
        <w:autoSpaceDN w:val="0"/>
        <w:adjustRightInd w:val="0"/>
        <w:jc w:val="center"/>
        <w:rPr>
          <w:rFonts w:ascii="Times New Roman" w:eastAsia="SimSun" w:hAnsi="Times New Roman"/>
          <w:b/>
          <w:sz w:val="32"/>
          <w:szCs w:val="24"/>
          <w:lang w:val="fr-FR" w:eastAsia="zh-CN"/>
        </w:rPr>
      </w:pPr>
    </w:p>
    <w:p w14:paraId="3E9CDE29" w14:textId="77777777" w:rsidR="009F690A" w:rsidRDefault="009F690A" w:rsidP="00454336">
      <w:pPr>
        <w:tabs>
          <w:tab w:val="left" w:pos="567"/>
        </w:tabs>
        <w:jc w:val="center"/>
        <w:rPr>
          <w:rFonts w:ascii="Times New Roman" w:eastAsia="SimSun" w:hAnsi="Times New Roman"/>
          <w:b/>
          <w:sz w:val="32"/>
          <w:szCs w:val="24"/>
          <w:lang w:eastAsia="zh-CN"/>
        </w:rPr>
      </w:pPr>
      <w:r w:rsidRPr="009F690A">
        <w:rPr>
          <w:rFonts w:ascii="Times New Roman" w:eastAsia="SimSun" w:hAnsi="Times New Roman"/>
          <w:b/>
          <w:sz w:val="32"/>
          <w:szCs w:val="24"/>
          <w:lang w:eastAsia="zh-CN"/>
        </w:rPr>
        <w:t>Thermal and radiation hardness adaptation, supply and</w:t>
      </w:r>
    </w:p>
    <w:p w14:paraId="2303A8C8" w14:textId="77777777" w:rsidR="00185380" w:rsidRPr="000F20B0" w:rsidRDefault="009F690A" w:rsidP="00454336">
      <w:pPr>
        <w:tabs>
          <w:tab w:val="left" w:pos="567"/>
        </w:tabs>
        <w:jc w:val="center"/>
        <w:rPr>
          <w:rFonts w:ascii="Times New Roman" w:eastAsia="SimSun" w:hAnsi="Times New Roman"/>
          <w:b/>
          <w:sz w:val="32"/>
          <w:szCs w:val="24"/>
          <w:lang w:eastAsia="zh-CN"/>
        </w:rPr>
      </w:pPr>
      <w:r w:rsidRPr="009F690A">
        <w:rPr>
          <w:rFonts w:ascii="Times New Roman" w:eastAsia="SimSun" w:hAnsi="Times New Roman"/>
          <w:b/>
          <w:sz w:val="32"/>
          <w:szCs w:val="24"/>
          <w:lang w:eastAsia="zh-CN"/>
        </w:rPr>
        <w:t xml:space="preserve"> </w:t>
      </w:r>
      <w:proofErr w:type="gramStart"/>
      <w:r w:rsidRPr="009F690A">
        <w:rPr>
          <w:rFonts w:ascii="Times New Roman" w:eastAsia="SimSun" w:hAnsi="Times New Roman"/>
          <w:b/>
          <w:sz w:val="32"/>
          <w:szCs w:val="24"/>
          <w:lang w:eastAsia="zh-CN"/>
        </w:rPr>
        <w:t>qualification</w:t>
      </w:r>
      <w:proofErr w:type="gramEnd"/>
      <w:r w:rsidRPr="009F690A">
        <w:rPr>
          <w:rFonts w:ascii="Times New Roman" w:eastAsia="SimSun" w:hAnsi="Times New Roman"/>
          <w:b/>
          <w:sz w:val="32"/>
          <w:szCs w:val="24"/>
          <w:lang w:eastAsia="zh-CN"/>
        </w:rPr>
        <w:t xml:space="preserve"> of Port Plug accelerometers</w:t>
      </w:r>
    </w:p>
    <w:p w14:paraId="5E6ECAFC" w14:textId="77777777" w:rsidR="00454336" w:rsidRPr="00454336" w:rsidRDefault="00454336" w:rsidP="00185380">
      <w:pPr>
        <w:rPr>
          <w:rFonts w:ascii="Times New Roman" w:hAnsi="Times New Roman"/>
          <w:sz w:val="24"/>
          <w:szCs w:val="24"/>
        </w:rPr>
      </w:pPr>
    </w:p>
    <w:p w14:paraId="5B6E0694" w14:textId="2C1ADEE9" w:rsidR="00185380" w:rsidRPr="00185380" w:rsidRDefault="00185380" w:rsidP="00185380">
      <w:pPr>
        <w:rPr>
          <w:rFonts w:ascii="Times New Roman" w:hAnsi="Times New Roman"/>
          <w:b/>
          <w:i/>
          <w:color w:val="0000FF"/>
          <w:sz w:val="24"/>
          <w:szCs w:val="24"/>
        </w:rPr>
      </w:pPr>
      <w:r w:rsidRPr="000F20B0">
        <w:rPr>
          <w:rFonts w:ascii="Times New Roman" w:hAnsi="Times New Roman"/>
          <w:b/>
          <w:i/>
          <w:color w:val="0000FF"/>
          <w:sz w:val="24"/>
          <w:szCs w:val="24"/>
        </w:rPr>
        <w:t xml:space="preserve">Firms interested in participating to this market </w:t>
      </w:r>
      <w:r w:rsidRPr="00481015">
        <w:rPr>
          <w:rFonts w:ascii="Times New Roman" w:hAnsi="Times New Roman"/>
          <w:b/>
          <w:i/>
          <w:color w:val="0000FF"/>
          <w:sz w:val="24"/>
          <w:szCs w:val="24"/>
        </w:rPr>
        <w:t xml:space="preserve">survey shall return </w:t>
      </w:r>
      <w:r w:rsidRPr="00543F71">
        <w:rPr>
          <w:rFonts w:ascii="Times New Roman" w:hAnsi="Times New Roman"/>
          <w:b/>
          <w:i/>
          <w:color w:val="0000FF"/>
          <w:sz w:val="24"/>
          <w:szCs w:val="24"/>
        </w:rPr>
        <w:t xml:space="preserve">a completed questionnaire to </w:t>
      </w:r>
      <w:hyperlink r:id="rId10" w:history="1">
        <w:r w:rsidR="009F690A" w:rsidRPr="0079428D">
          <w:rPr>
            <w:rStyle w:val="Hyperlink"/>
            <w:rFonts w:ascii="Times New Roman" w:hAnsi="Times New Roman"/>
            <w:b/>
            <w:i/>
            <w:sz w:val="24"/>
            <w:szCs w:val="24"/>
          </w:rPr>
          <w:t>Lijun.Liu@iter.org</w:t>
        </w:r>
      </w:hyperlink>
      <w:r w:rsidR="009F690A">
        <w:rPr>
          <w:rFonts w:ascii="Times New Roman" w:hAnsi="Times New Roman"/>
          <w:b/>
          <w:i/>
          <w:color w:val="0000FF"/>
          <w:sz w:val="24"/>
          <w:szCs w:val="24"/>
        </w:rPr>
        <w:t xml:space="preserve"> and </w:t>
      </w:r>
      <w:r w:rsidR="009F690A" w:rsidRPr="009F690A">
        <w:rPr>
          <w:rFonts w:ascii="Times New Roman" w:hAnsi="Times New Roman"/>
          <w:b/>
          <w:i/>
          <w:color w:val="0000FF"/>
          <w:sz w:val="24"/>
          <w:szCs w:val="24"/>
        </w:rPr>
        <w:t>copy to</w:t>
      </w:r>
      <w:r w:rsidR="009F690A" w:rsidRPr="009F690A">
        <w:rPr>
          <w:rStyle w:val="Hyperlink"/>
        </w:rPr>
        <w:t xml:space="preserve"> </w:t>
      </w:r>
      <w:hyperlink r:id="rId11" w:history="1">
        <w:r w:rsidR="009F690A" w:rsidRPr="009F690A">
          <w:rPr>
            <w:rStyle w:val="Hyperlink"/>
            <w:rFonts w:ascii="Times New Roman" w:hAnsi="Times New Roman"/>
            <w:b/>
            <w:i/>
            <w:sz w:val="24"/>
            <w:szCs w:val="24"/>
          </w:rPr>
          <w:t>Chloe.Perret@iter.org</w:t>
        </w:r>
      </w:hyperlink>
      <w:r w:rsidR="009F690A">
        <w:rPr>
          <w:rStyle w:val="Hyperlink"/>
          <w:u w:color="0000FF"/>
        </w:rPr>
        <w:t xml:space="preserve"> </w:t>
      </w:r>
      <w:r w:rsidRPr="00543F71">
        <w:rPr>
          <w:rFonts w:ascii="Times New Roman" w:hAnsi="Times New Roman"/>
          <w:b/>
          <w:i/>
          <w:color w:val="0000FF"/>
          <w:sz w:val="24"/>
          <w:szCs w:val="24"/>
        </w:rPr>
        <w:t xml:space="preserve"> no later than</w:t>
      </w:r>
      <w:r w:rsidR="00CA35EA" w:rsidRPr="00543F71">
        <w:rPr>
          <w:rFonts w:ascii="Times New Roman" w:hAnsi="Times New Roman"/>
          <w:b/>
          <w:i/>
          <w:color w:val="0000FF"/>
          <w:sz w:val="24"/>
          <w:szCs w:val="24"/>
        </w:rPr>
        <w:t xml:space="preserve"> </w:t>
      </w:r>
      <w:r w:rsidR="00633EE8">
        <w:rPr>
          <w:rFonts w:ascii="Times New Roman" w:hAnsi="Times New Roman"/>
          <w:b/>
          <w:bCs/>
          <w:i/>
          <w:iCs/>
          <w:color w:val="0000FF"/>
          <w:sz w:val="24"/>
          <w:szCs w:val="24"/>
        </w:rPr>
        <w:t>Wednesday</w:t>
      </w:r>
      <w:r w:rsidR="00793F2C" w:rsidRPr="00793F2C">
        <w:rPr>
          <w:rFonts w:ascii="Times New Roman" w:hAnsi="Times New Roman"/>
          <w:b/>
          <w:bCs/>
          <w:i/>
          <w:iCs/>
          <w:color w:val="0000FF"/>
          <w:sz w:val="24"/>
          <w:szCs w:val="24"/>
        </w:rPr>
        <w:t xml:space="preserve"> 15</w:t>
      </w:r>
      <w:r w:rsidR="00633EE8" w:rsidRPr="00633EE8">
        <w:rPr>
          <w:rFonts w:ascii="Times New Roman" w:hAnsi="Times New Roman"/>
          <w:b/>
          <w:bCs/>
          <w:i/>
          <w:iCs/>
          <w:color w:val="0000FF"/>
          <w:sz w:val="24"/>
          <w:szCs w:val="24"/>
          <w:vertAlign w:val="superscript"/>
        </w:rPr>
        <w:t>th</w:t>
      </w:r>
      <w:r w:rsidR="00633EE8">
        <w:rPr>
          <w:rFonts w:ascii="Times New Roman" w:hAnsi="Times New Roman"/>
          <w:b/>
          <w:bCs/>
          <w:i/>
          <w:iCs/>
          <w:color w:val="0000FF"/>
          <w:sz w:val="24"/>
          <w:szCs w:val="24"/>
        </w:rPr>
        <w:t xml:space="preserve"> </w:t>
      </w:r>
      <w:r w:rsidR="00793F2C" w:rsidRPr="00793F2C">
        <w:rPr>
          <w:rFonts w:ascii="Times New Roman" w:hAnsi="Times New Roman"/>
          <w:b/>
          <w:bCs/>
          <w:i/>
          <w:iCs/>
          <w:color w:val="0000FF"/>
          <w:sz w:val="24"/>
          <w:szCs w:val="24"/>
        </w:rPr>
        <w:t>September 2021</w:t>
      </w:r>
      <w:r w:rsidRPr="00543F71">
        <w:rPr>
          <w:rFonts w:ascii="Times New Roman" w:hAnsi="Times New Roman"/>
          <w:b/>
          <w:i/>
          <w:color w:val="0000FF"/>
          <w:sz w:val="24"/>
          <w:szCs w:val="24"/>
        </w:rPr>
        <w:t>.</w:t>
      </w:r>
    </w:p>
    <w:p w14:paraId="26FF3E39" w14:textId="77777777" w:rsidR="00185380" w:rsidRPr="00185380" w:rsidRDefault="00185380" w:rsidP="00185380">
      <w:pPr>
        <w:rPr>
          <w:rFonts w:ascii="Times New Roman" w:hAnsi="Times New Roman"/>
          <w:sz w:val="24"/>
          <w:szCs w:val="24"/>
        </w:rPr>
      </w:pPr>
    </w:p>
    <w:p w14:paraId="2902DE1C" w14:textId="77777777" w:rsidR="00185380" w:rsidRPr="00185380" w:rsidRDefault="00185380" w:rsidP="00185380">
      <w:pPr>
        <w:rPr>
          <w:rFonts w:ascii="Times New Roman" w:hAnsi="Times New Roman"/>
          <w:b/>
          <w:i/>
          <w:sz w:val="24"/>
          <w:szCs w:val="24"/>
        </w:rPr>
      </w:pPr>
      <w:r w:rsidRPr="00185380">
        <w:rPr>
          <w:rFonts w:ascii="Times New Roman" w:hAnsi="Times New Roman"/>
          <w:b/>
          <w:i/>
          <w:sz w:val="24"/>
          <w:szCs w:val="24"/>
        </w:rPr>
        <w:t xml:space="preserve">Please note that </w:t>
      </w:r>
      <w:r w:rsidRPr="00185380">
        <w:rPr>
          <w:rFonts w:ascii="Times New Roman" w:hAnsi="Times New Roman"/>
          <w:b/>
          <w:i/>
          <w:sz w:val="24"/>
          <w:szCs w:val="24"/>
          <w:u w:val="single"/>
        </w:rPr>
        <w:t>this is not a Call for Nomination request</w:t>
      </w:r>
      <w:r w:rsidRPr="00185380">
        <w:rPr>
          <w:rFonts w:ascii="Times New Roman" w:hAnsi="Times New Roman"/>
          <w:b/>
          <w:i/>
          <w:sz w:val="24"/>
          <w:szCs w:val="24"/>
        </w:rPr>
        <w:t xml:space="preserve">. At this moment the ITER </w:t>
      </w:r>
      <w:r w:rsidRPr="000F20B0">
        <w:rPr>
          <w:rFonts w:ascii="Times New Roman" w:hAnsi="Times New Roman"/>
          <w:b/>
          <w:i/>
          <w:sz w:val="24"/>
          <w:szCs w:val="24"/>
        </w:rPr>
        <w:t>Organization (IO) is preparing a contract and procurement strategy for this project.</w:t>
      </w:r>
      <w:bookmarkStart w:id="0" w:name="_GoBack"/>
      <w:bookmarkEnd w:id="0"/>
    </w:p>
    <w:p w14:paraId="6E0FA3FF" w14:textId="77777777" w:rsidR="00185380" w:rsidRDefault="00185380" w:rsidP="00185380">
      <w:pPr>
        <w:rPr>
          <w:rFonts w:ascii="Times New Roman" w:hAnsi="Times New Roman"/>
          <w:sz w:val="24"/>
          <w:szCs w:val="24"/>
        </w:rPr>
      </w:pPr>
      <w:r w:rsidRPr="00185380">
        <w:rPr>
          <w:rFonts w:ascii="Times New Roman" w:hAnsi="Times New Roman"/>
          <w:sz w:val="24"/>
          <w:szCs w:val="24"/>
        </w:rPr>
        <w:t xml:space="preserve"> </w:t>
      </w:r>
    </w:p>
    <w:p w14:paraId="691366F2" w14:textId="0461E441" w:rsidR="004D7050" w:rsidRPr="004D7050" w:rsidRDefault="004D7050" w:rsidP="00185380">
      <w:pPr>
        <w:rPr>
          <w:rFonts w:ascii="Times New Roman" w:hAnsi="Times New Roman"/>
          <w:b/>
          <w:i/>
          <w:sz w:val="24"/>
          <w:szCs w:val="24"/>
        </w:rPr>
      </w:pPr>
      <w:r w:rsidRPr="001A6A41">
        <w:rPr>
          <w:rFonts w:ascii="Times New Roman" w:hAnsi="Times New Roman"/>
          <w:b/>
          <w:i/>
          <w:sz w:val="24"/>
          <w:szCs w:val="24"/>
        </w:rPr>
        <w:t>For all questions</w:t>
      </w:r>
      <w:r w:rsidR="00CA35EA" w:rsidRPr="001A6A41">
        <w:rPr>
          <w:rFonts w:ascii="Times New Roman" w:hAnsi="Times New Roman"/>
          <w:b/>
          <w:i/>
          <w:sz w:val="24"/>
          <w:szCs w:val="24"/>
        </w:rPr>
        <w:t xml:space="preserve"> in </w:t>
      </w:r>
      <w:r w:rsidR="00CA35EA" w:rsidRPr="00543F71">
        <w:rPr>
          <w:rFonts w:ascii="Times New Roman" w:hAnsi="Times New Roman"/>
          <w:b/>
          <w:i/>
          <w:sz w:val="24"/>
          <w:szCs w:val="24"/>
        </w:rPr>
        <w:t>the document</w:t>
      </w:r>
      <w:r w:rsidRPr="00543F71">
        <w:rPr>
          <w:rFonts w:ascii="Times New Roman" w:hAnsi="Times New Roman"/>
          <w:b/>
          <w:i/>
          <w:sz w:val="24"/>
          <w:szCs w:val="24"/>
        </w:rPr>
        <w:t xml:space="preserve">, please refer to </w:t>
      </w:r>
      <w:r w:rsidRPr="00E01497">
        <w:rPr>
          <w:rFonts w:ascii="Times New Roman" w:hAnsi="Times New Roman"/>
          <w:b/>
          <w:i/>
          <w:sz w:val="24"/>
          <w:szCs w:val="24"/>
        </w:rPr>
        <w:t xml:space="preserve">the </w:t>
      </w:r>
      <w:r w:rsidR="00CA35EA" w:rsidRPr="00E01497">
        <w:rPr>
          <w:rFonts w:ascii="Times New Roman" w:hAnsi="Times New Roman"/>
          <w:b/>
          <w:i/>
          <w:sz w:val="24"/>
          <w:szCs w:val="24"/>
        </w:rPr>
        <w:t xml:space="preserve">ITER </w:t>
      </w:r>
      <w:r w:rsidRPr="00E01497">
        <w:rPr>
          <w:rFonts w:ascii="Times New Roman" w:hAnsi="Times New Roman"/>
          <w:b/>
          <w:i/>
          <w:sz w:val="24"/>
          <w:szCs w:val="24"/>
        </w:rPr>
        <w:t xml:space="preserve">Market Survey Technical </w:t>
      </w:r>
      <w:r w:rsidR="00543F71" w:rsidRPr="00E01497">
        <w:rPr>
          <w:rFonts w:ascii="Times New Roman" w:hAnsi="Times New Roman"/>
          <w:b/>
          <w:i/>
          <w:sz w:val="24"/>
          <w:szCs w:val="24"/>
        </w:rPr>
        <w:t>Requirements</w:t>
      </w:r>
      <w:r w:rsidRPr="00E01497">
        <w:rPr>
          <w:rFonts w:ascii="Times New Roman" w:hAnsi="Times New Roman"/>
          <w:b/>
          <w:i/>
          <w:sz w:val="24"/>
          <w:szCs w:val="24"/>
        </w:rPr>
        <w:t xml:space="preserve"> ref. ITER_D_</w:t>
      </w:r>
      <w:r w:rsidR="00DA27D6" w:rsidRPr="00E01497">
        <w:rPr>
          <w:rFonts w:ascii="Times New Roman" w:hAnsi="Times New Roman"/>
          <w:b/>
          <w:i/>
          <w:sz w:val="24"/>
          <w:szCs w:val="24"/>
        </w:rPr>
        <w:t xml:space="preserve"> 5UDAWW v1.0</w:t>
      </w:r>
      <w:r w:rsidR="001A6A41" w:rsidRPr="00E01497">
        <w:rPr>
          <w:rFonts w:ascii="Times New Roman" w:hAnsi="Times New Roman"/>
          <w:b/>
          <w:i/>
          <w:sz w:val="24"/>
          <w:szCs w:val="24"/>
        </w:rPr>
        <w:t>.</w:t>
      </w:r>
    </w:p>
    <w:p w14:paraId="28612EC1" w14:textId="77777777" w:rsidR="00185380" w:rsidRPr="00185380" w:rsidRDefault="00185380" w:rsidP="00185380">
      <w:pPr>
        <w:rPr>
          <w:rFonts w:ascii="Times New Roman" w:hAnsi="Times New Roman"/>
          <w:sz w:val="24"/>
          <w:szCs w:val="24"/>
        </w:rPr>
      </w:pPr>
    </w:p>
    <w:p w14:paraId="334B579D" w14:textId="77777777" w:rsidR="00185380" w:rsidRPr="00DE7E98" w:rsidRDefault="00185380" w:rsidP="00185380">
      <w:pPr>
        <w:pStyle w:val="Heading1"/>
        <w:numPr>
          <w:ilvl w:val="0"/>
          <w:numId w:val="4"/>
        </w:numPr>
        <w:spacing w:line="240" w:lineRule="auto"/>
        <w:rPr>
          <w:rFonts w:ascii="Times New Roman" w:eastAsia="Calibri" w:hAnsi="Times New Roman"/>
          <w:i/>
          <w:caps/>
          <w:color w:val="0000FF"/>
          <w:sz w:val="24"/>
          <w:szCs w:val="24"/>
          <w:u w:val="single"/>
          <w:lang w:val="en-US"/>
        </w:rPr>
      </w:pPr>
      <w:bookmarkStart w:id="1" w:name="_Toc289768965"/>
      <w:bookmarkStart w:id="2" w:name="_Toc311810383"/>
      <w:r w:rsidRPr="00DE7E98">
        <w:rPr>
          <w:rFonts w:ascii="Times New Roman" w:eastAsia="Calibri" w:hAnsi="Times New Roman"/>
          <w:i/>
          <w:color w:val="0000FF"/>
          <w:sz w:val="24"/>
          <w:szCs w:val="24"/>
          <w:u w:val="single"/>
          <w:lang w:val="en-US"/>
        </w:rPr>
        <w:t xml:space="preserve">General information </w:t>
      </w:r>
      <w:r w:rsidRPr="000F20B0">
        <w:rPr>
          <w:rFonts w:ascii="Times New Roman" w:eastAsia="Calibri" w:hAnsi="Times New Roman"/>
          <w:i/>
          <w:color w:val="0000FF"/>
          <w:sz w:val="24"/>
          <w:szCs w:val="24"/>
          <w:u w:val="single"/>
          <w:lang w:val="en-US"/>
        </w:rPr>
        <w:t xml:space="preserve">about the </w:t>
      </w:r>
      <w:r w:rsidR="00F335AE" w:rsidRPr="000F20B0">
        <w:rPr>
          <w:rFonts w:ascii="Times New Roman" w:eastAsia="Calibri" w:hAnsi="Times New Roman"/>
          <w:i/>
          <w:color w:val="0000FF"/>
          <w:sz w:val="24"/>
          <w:szCs w:val="24"/>
          <w:u w:val="single"/>
          <w:lang w:val="en-US"/>
        </w:rPr>
        <w:t xml:space="preserve">Company / Institute </w:t>
      </w:r>
      <w:r w:rsidRPr="000F20B0">
        <w:rPr>
          <w:rFonts w:ascii="Times New Roman" w:eastAsia="Calibri" w:hAnsi="Times New Roman"/>
          <w:i/>
          <w:color w:val="0000FF"/>
          <w:sz w:val="24"/>
          <w:szCs w:val="24"/>
          <w:u w:val="single"/>
          <w:lang w:val="en-US"/>
        </w:rPr>
        <w:t>compiling</w:t>
      </w:r>
      <w:r w:rsidRPr="00DE7E98">
        <w:rPr>
          <w:rFonts w:ascii="Times New Roman" w:eastAsia="Calibri" w:hAnsi="Times New Roman"/>
          <w:i/>
          <w:color w:val="0000FF"/>
          <w:sz w:val="24"/>
          <w:szCs w:val="24"/>
          <w:u w:val="single"/>
          <w:lang w:val="en-US"/>
        </w:rPr>
        <w:t xml:space="preserve"> the questionnaire</w:t>
      </w:r>
      <w:bookmarkEnd w:id="1"/>
      <w:bookmarkEnd w:id="2"/>
    </w:p>
    <w:p w14:paraId="6C6CF008" w14:textId="77777777" w:rsidR="00185380" w:rsidRPr="00185380" w:rsidRDefault="00185380" w:rsidP="00185380">
      <w:pPr>
        <w:pStyle w:val="Heading2"/>
        <w:spacing w:before="0"/>
        <w:rPr>
          <w:rFonts w:ascii="Times New Roman" w:eastAsia="Calibri" w:hAnsi="Times New Roman" w:cs="Times New Roman"/>
          <w:i/>
          <w:sz w:val="24"/>
          <w:szCs w:val="24"/>
        </w:rPr>
      </w:pPr>
    </w:p>
    <w:p w14:paraId="2A41667B" w14:textId="77777777" w:rsidR="00185380" w:rsidRDefault="00185380" w:rsidP="00185380">
      <w:pPr>
        <w:rPr>
          <w:rFonts w:ascii="Times New Roman" w:hAnsi="Times New Roman"/>
          <w:sz w:val="24"/>
          <w:szCs w:val="24"/>
        </w:rPr>
      </w:pPr>
      <w:r w:rsidRPr="00185380">
        <w:rPr>
          <w:rFonts w:ascii="Times New Roman" w:hAnsi="Times New Roman"/>
          <w:b/>
          <w:sz w:val="24"/>
          <w:szCs w:val="24"/>
        </w:rPr>
        <w:t>Company Name</w:t>
      </w:r>
      <w:proofErr w:type="gramStart"/>
      <w:r w:rsidRPr="00185380">
        <w:rPr>
          <w:rFonts w:ascii="Times New Roman" w:hAnsi="Times New Roman"/>
          <w:sz w:val="24"/>
          <w:szCs w:val="24"/>
        </w:rPr>
        <w:t>:  …………………….</w:t>
      </w:r>
      <w:proofErr w:type="gramEnd"/>
    </w:p>
    <w:p w14:paraId="2A055507" w14:textId="77777777" w:rsidR="00355BC3" w:rsidRDefault="00355BC3" w:rsidP="00185380">
      <w:pPr>
        <w:rPr>
          <w:rFonts w:ascii="Times New Roman" w:hAnsi="Times New Roman"/>
          <w:sz w:val="24"/>
          <w:szCs w:val="24"/>
        </w:rPr>
      </w:pPr>
    </w:p>
    <w:p w14:paraId="299BA6F1" w14:textId="77777777" w:rsidR="00355BC3" w:rsidRPr="00355BC3" w:rsidRDefault="00355BC3" w:rsidP="00355BC3">
      <w:pPr>
        <w:rPr>
          <w:rFonts w:ascii="Times New Roman" w:hAnsi="Times New Roman"/>
          <w:b/>
          <w:sz w:val="24"/>
          <w:szCs w:val="24"/>
        </w:rPr>
      </w:pPr>
      <w:r w:rsidRPr="00355BC3">
        <w:rPr>
          <w:rFonts w:ascii="Times New Roman" w:hAnsi="Times New Roman"/>
          <w:b/>
          <w:sz w:val="24"/>
          <w:szCs w:val="24"/>
        </w:rPr>
        <w:t>Company Address: …………………….</w:t>
      </w:r>
    </w:p>
    <w:p w14:paraId="53602445" w14:textId="77777777" w:rsidR="00185380" w:rsidRPr="00185380" w:rsidRDefault="00185380" w:rsidP="00185380">
      <w:pPr>
        <w:rPr>
          <w:rFonts w:ascii="Times New Roman" w:hAnsi="Times New Roman"/>
          <w:sz w:val="24"/>
          <w:szCs w:val="24"/>
        </w:rPr>
      </w:pPr>
    </w:p>
    <w:p w14:paraId="2A5C582A" w14:textId="77777777" w:rsidR="00185380" w:rsidRPr="00185380" w:rsidRDefault="00185380" w:rsidP="00185380">
      <w:pPr>
        <w:pStyle w:val="Heading2"/>
        <w:spacing w:before="0"/>
        <w:rPr>
          <w:rFonts w:ascii="Times New Roman" w:eastAsia="Calibri" w:hAnsi="Times New Roman" w:cs="Times New Roman"/>
          <w:i/>
          <w:sz w:val="24"/>
          <w:szCs w:val="24"/>
        </w:rPr>
      </w:pPr>
      <w:r w:rsidRPr="00185380">
        <w:rPr>
          <w:rFonts w:ascii="Times New Roman" w:eastAsia="Calibri" w:hAnsi="Times New Roman" w:cs="Times New Roman"/>
          <w:i/>
          <w:sz w:val="24"/>
          <w:szCs w:val="24"/>
        </w:rPr>
        <w:t>Persons to be contacted:</w:t>
      </w:r>
    </w:p>
    <w:tbl>
      <w:tblPr>
        <w:tblW w:w="9638" w:type="dxa"/>
        <w:tblLayout w:type="fixed"/>
        <w:tblCellMar>
          <w:left w:w="0" w:type="dxa"/>
          <w:right w:w="0" w:type="dxa"/>
        </w:tblCellMar>
        <w:tblLook w:val="0000" w:firstRow="0" w:lastRow="0" w:firstColumn="0" w:lastColumn="0" w:noHBand="0" w:noVBand="0"/>
      </w:tblPr>
      <w:tblGrid>
        <w:gridCol w:w="2268"/>
        <w:gridCol w:w="3118"/>
        <w:gridCol w:w="2268"/>
        <w:gridCol w:w="1984"/>
      </w:tblGrid>
      <w:tr w:rsidR="00185380" w:rsidRPr="00185380" w14:paraId="43BB4ABE" w14:textId="77777777" w:rsidTr="00E216B1">
        <w:tc>
          <w:tcPr>
            <w:tcW w:w="2268" w:type="dxa"/>
            <w:tcBorders>
              <w:top w:val="single" w:sz="6" w:space="0" w:color="auto"/>
              <w:left w:val="single" w:sz="6" w:space="0" w:color="auto"/>
              <w:bottom w:val="single" w:sz="4" w:space="0" w:color="auto"/>
              <w:right w:val="single" w:sz="6" w:space="0" w:color="auto"/>
            </w:tcBorders>
            <w:shd w:val="clear" w:color="auto" w:fill="F2F2F2"/>
          </w:tcPr>
          <w:p w14:paraId="33AF08B8" w14:textId="77777777" w:rsidR="00185380" w:rsidRPr="00185380" w:rsidRDefault="00185380" w:rsidP="0013607E">
            <w:pPr>
              <w:pStyle w:val="Table"/>
              <w:rPr>
                <w:rFonts w:eastAsia="Calibri"/>
                <w:b/>
                <w:i/>
                <w:sz w:val="24"/>
                <w:szCs w:val="24"/>
                <w:lang w:val="en-US"/>
              </w:rPr>
            </w:pPr>
            <w:r w:rsidRPr="00185380">
              <w:rPr>
                <w:rFonts w:eastAsia="Calibri"/>
                <w:b/>
                <w:i/>
                <w:sz w:val="24"/>
                <w:szCs w:val="24"/>
                <w:lang w:val="en-US"/>
              </w:rPr>
              <w:t>Contact person</w:t>
            </w:r>
          </w:p>
        </w:tc>
        <w:tc>
          <w:tcPr>
            <w:tcW w:w="3118" w:type="dxa"/>
            <w:tcBorders>
              <w:top w:val="single" w:sz="6" w:space="0" w:color="auto"/>
              <w:bottom w:val="single" w:sz="4" w:space="0" w:color="auto"/>
              <w:right w:val="single" w:sz="6" w:space="0" w:color="auto"/>
            </w:tcBorders>
            <w:shd w:val="clear" w:color="auto" w:fill="F2F2F2"/>
          </w:tcPr>
          <w:p w14:paraId="5CEE3CEE" w14:textId="77777777" w:rsidR="00185380" w:rsidRPr="00185380" w:rsidRDefault="00185380" w:rsidP="0013607E">
            <w:pPr>
              <w:pStyle w:val="Table"/>
              <w:rPr>
                <w:rFonts w:eastAsia="Calibri"/>
                <w:b/>
                <w:i/>
                <w:sz w:val="24"/>
                <w:szCs w:val="24"/>
                <w:lang w:val="en-US"/>
              </w:rPr>
            </w:pPr>
            <w:r w:rsidRPr="00185380">
              <w:rPr>
                <w:rFonts w:eastAsia="Calibri"/>
                <w:b/>
                <w:i/>
                <w:sz w:val="24"/>
                <w:szCs w:val="24"/>
                <w:lang w:val="en-US"/>
              </w:rPr>
              <w:t>Name + Title</w:t>
            </w:r>
          </w:p>
        </w:tc>
        <w:tc>
          <w:tcPr>
            <w:tcW w:w="2268" w:type="dxa"/>
            <w:tcBorders>
              <w:top w:val="single" w:sz="6" w:space="0" w:color="auto"/>
              <w:left w:val="single" w:sz="6" w:space="0" w:color="auto"/>
              <w:bottom w:val="single" w:sz="4" w:space="0" w:color="auto"/>
              <w:right w:val="single" w:sz="6" w:space="0" w:color="auto"/>
            </w:tcBorders>
            <w:shd w:val="clear" w:color="auto" w:fill="F2F2F2"/>
          </w:tcPr>
          <w:p w14:paraId="3AA4583E" w14:textId="77777777" w:rsidR="00185380" w:rsidRPr="00185380" w:rsidRDefault="00185380" w:rsidP="0013607E">
            <w:pPr>
              <w:pStyle w:val="Table"/>
              <w:rPr>
                <w:rFonts w:eastAsia="Calibri"/>
                <w:b/>
                <w:i/>
                <w:sz w:val="24"/>
                <w:szCs w:val="24"/>
                <w:lang w:val="en-US"/>
              </w:rPr>
            </w:pPr>
            <w:r w:rsidRPr="00185380">
              <w:rPr>
                <w:rFonts w:eastAsia="Calibri"/>
                <w:b/>
                <w:i/>
                <w:sz w:val="24"/>
                <w:szCs w:val="24"/>
                <w:lang w:val="en-US"/>
              </w:rPr>
              <w:t>Email address</w:t>
            </w:r>
          </w:p>
        </w:tc>
        <w:tc>
          <w:tcPr>
            <w:tcW w:w="1984" w:type="dxa"/>
            <w:tcBorders>
              <w:top w:val="single" w:sz="6" w:space="0" w:color="auto"/>
              <w:left w:val="single" w:sz="6" w:space="0" w:color="auto"/>
              <w:bottom w:val="single" w:sz="4" w:space="0" w:color="auto"/>
              <w:right w:val="single" w:sz="6" w:space="0" w:color="auto"/>
            </w:tcBorders>
            <w:shd w:val="clear" w:color="auto" w:fill="F2F2F2"/>
          </w:tcPr>
          <w:p w14:paraId="4DDA1DEF" w14:textId="77777777" w:rsidR="00185380" w:rsidRPr="00185380" w:rsidRDefault="00185380" w:rsidP="0013607E">
            <w:pPr>
              <w:pStyle w:val="Table"/>
              <w:rPr>
                <w:rFonts w:eastAsia="Calibri"/>
                <w:b/>
                <w:i/>
                <w:sz w:val="24"/>
                <w:szCs w:val="24"/>
                <w:lang w:val="en-US"/>
              </w:rPr>
            </w:pPr>
            <w:r w:rsidRPr="00185380">
              <w:rPr>
                <w:rFonts w:eastAsia="Calibri"/>
                <w:b/>
                <w:i/>
                <w:sz w:val="24"/>
                <w:szCs w:val="24"/>
                <w:lang w:val="en-US"/>
              </w:rPr>
              <w:t>Telephone</w:t>
            </w:r>
          </w:p>
        </w:tc>
      </w:tr>
      <w:tr w:rsidR="00185380" w:rsidRPr="00185380" w14:paraId="71A29904" w14:textId="77777777" w:rsidTr="00E216B1">
        <w:tc>
          <w:tcPr>
            <w:tcW w:w="2268" w:type="dxa"/>
            <w:tcBorders>
              <w:top w:val="single" w:sz="4" w:space="0" w:color="auto"/>
              <w:left w:val="single" w:sz="4" w:space="0" w:color="auto"/>
              <w:right w:val="single" w:sz="4" w:space="0" w:color="auto"/>
            </w:tcBorders>
          </w:tcPr>
          <w:p w14:paraId="032F2A9A" w14:textId="77777777" w:rsidR="00185380" w:rsidRPr="00F335AE" w:rsidRDefault="00185380" w:rsidP="0013607E">
            <w:pPr>
              <w:pStyle w:val="BodyTextforTable"/>
              <w:rPr>
                <w:rFonts w:eastAsia="Calibri"/>
                <w:b/>
                <w:i/>
                <w:szCs w:val="24"/>
                <w:lang w:val="en-US"/>
              </w:rPr>
            </w:pPr>
            <w:r w:rsidRPr="00F335AE">
              <w:rPr>
                <w:rFonts w:eastAsia="Calibri"/>
                <w:b/>
                <w:i/>
                <w:szCs w:val="24"/>
                <w:lang w:val="en-US"/>
              </w:rPr>
              <w:t xml:space="preserve"> </w:t>
            </w:r>
            <w:r w:rsidRPr="00F335AE">
              <w:rPr>
                <w:rFonts w:eastAsia="Calibri"/>
                <w:b/>
                <w:i/>
                <w:szCs w:val="24"/>
                <w:u w:val="single"/>
                <w:lang w:val="en-US"/>
              </w:rPr>
              <w:t>Commercial Matters</w:t>
            </w:r>
            <w:r w:rsidRPr="00F335AE">
              <w:rPr>
                <w:rFonts w:eastAsia="Calibri"/>
                <w:b/>
                <w:i/>
                <w:szCs w:val="24"/>
                <w:lang w:val="en-US"/>
              </w:rPr>
              <w:t>:</w:t>
            </w:r>
          </w:p>
        </w:tc>
        <w:tc>
          <w:tcPr>
            <w:tcW w:w="3118" w:type="dxa"/>
            <w:tcBorders>
              <w:top w:val="single" w:sz="4" w:space="0" w:color="auto"/>
              <w:left w:val="single" w:sz="4" w:space="0" w:color="auto"/>
              <w:bottom w:val="single" w:sz="4" w:space="0" w:color="auto"/>
              <w:right w:val="single" w:sz="4" w:space="0" w:color="auto"/>
            </w:tcBorders>
          </w:tcPr>
          <w:p w14:paraId="438205AD" w14:textId="77777777" w:rsidR="00185380" w:rsidRPr="00185380" w:rsidRDefault="00185380" w:rsidP="0013607E">
            <w:pPr>
              <w:pStyle w:val="BodyTextforTable"/>
              <w:rPr>
                <w:rFonts w:eastAsia="Calibri"/>
                <w:szCs w:val="24"/>
                <w:lang w:val="en-US"/>
              </w:rPr>
            </w:pPr>
          </w:p>
        </w:tc>
        <w:tc>
          <w:tcPr>
            <w:tcW w:w="2268" w:type="dxa"/>
            <w:tcBorders>
              <w:top w:val="single" w:sz="4" w:space="0" w:color="auto"/>
              <w:left w:val="single" w:sz="4" w:space="0" w:color="auto"/>
              <w:bottom w:val="single" w:sz="4" w:space="0" w:color="auto"/>
              <w:right w:val="single" w:sz="4" w:space="0" w:color="auto"/>
            </w:tcBorders>
          </w:tcPr>
          <w:p w14:paraId="6E208C5F" w14:textId="77777777" w:rsidR="00185380" w:rsidRPr="00185380" w:rsidRDefault="00185380" w:rsidP="0013607E">
            <w:pPr>
              <w:pStyle w:val="BodyTextforTable"/>
              <w:rPr>
                <w:rFonts w:eastAsia="Calibri"/>
                <w:szCs w:val="24"/>
                <w:lang w:val="en-US"/>
              </w:rPr>
            </w:pPr>
            <w:r w:rsidRPr="00185380">
              <w:rPr>
                <w:rFonts w:eastAsia="Calibri"/>
                <w:szCs w:val="24"/>
                <w:lang w:val="en-US"/>
              </w:rPr>
              <w:t xml:space="preserve"> </w:t>
            </w:r>
          </w:p>
        </w:tc>
        <w:tc>
          <w:tcPr>
            <w:tcW w:w="1984" w:type="dxa"/>
            <w:tcBorders>
              <w:top w:val="single" w:sz="4" w:space="0" w:color="auto"/>
              <w:left w:val="single" w:sz="4" w:space="0" w:color="auto"/>
              <w:bottom w:val="single" w:sz="4" w:space="0" w:color="auto"/>
              <w:right w:val="single" w:sz="4" w:space="0" w:color="auto"/>
            </w:tcBorders>
          </w:tcPr>
          <w:p w14:paraId="71B61723" w14:textId="77777777" w:rsidR="00185380" w:rsidRPr="00185380" w:rsidRDefault="00185380" w:rsidP="0013607E">
            <w:pPr>
              <w:pStyle w:val="BodyTextforTable"/>
              <w:rPr>
                <w:rFonts w:eastAsia="Calibri"/>
                <w:szCs w:val="24"/>
                <w:lang w:val="en-US"/>
              </w:rPr>
            </w:pPr>
            <w:r w:rsidRPr="00185380">
              <w:rPr>
                <w:rFonts w:eastAsia="Calibri"/>
                <w:szCs w:val="24"/>
                <w:lang w:val="en-US"/>
              </w:rPr>
              <w:t xml:space="preserve"> +</w:t>
            </w:r>
          </w:p>
        </w:tc>
      </w:tr>
      <w:tr w:rsidR="00F335AE" w:rsidRPr="00185380" w14:paraId="67C90C41" w14:textId="77777777" w:rsidTr="00E216B1">
        <w:tc>
          <w:tcPr>
            <w:tcW w:w="2268" w:type="dxa"/>
            <w:tcBorders>
              <w:left w:val="single" w:sz="4" w:space="0" w:color="auto"/>
              <w:bottom w:val="single" w:sz="4" w:space="0" w:color="auto"/>
              <w:right w:val="single" w:sz="4" w:space="0" w:color="auto"/>
            </w:tcBorders>
          </w:tcPr>
          <w:p w14:paraId="05D51FAC" w14:textId="77777777" w:rsidR="00F335AE" w:rsidRPr="00F335AE" w:rsidRDefault="00F335AE" w:rsidP="0013607E">
            <w:pPr>
              <w:pStyle w:val="BodyTextforTable"/>
              <w:rPr>
                <w:rFonts w:eastAsia="Calibri"/>
                <w:b/>
                <w:i/>
                <w:szCs w:val="24"/>
                <w:lang w:val="en-US"/>
              </w:rPr>
            </w:pPr>
          </w:p>
        </w:tc>
        <w:tc>
          <w:tcPr>
            <w:tcW w:w="3118" w:type="dxa"/>
            <w:tcBorders>
              <w:top w:val="single" w:sz="4" w:space="0" w:color="auto"/>
              <w:left w:val="single" w:sz="4" w:space="0" w:color="auto"/>
              <w:bottom w:val="single" w:sz="4" w:space="0" w:color="auto"/>
              <w:right w:val="single" w:sz="4" w:space="0" w:color="auto"/>
            </w:tcBorders>
          </w:tcPr>
          <w:p w14:paraId="5C2CCEA4" w14:textId="77777777" w:rsidR="00F335AE" w:rsidRPr="00185380" w:rsidRDefault="00F335AE" w:rsidP="0013607E">
            <w:pPr>
              <w:pStyle w:val="BodyTextforTable"/>
              <w:rPr>
                <w:rFonts w:eastAsia="Calibri"/>
                <w:szCs w:val="24"/>
                <w:lang w:val="en-US"/>
              </w:rPr>
            </w:pPr>
          </w:p>
        </w:tc>
        <w:tc>
          <w:tcPr>
            <w:tcW w:w="2268" w:type="dxa"/>
            <w:tcBorders>
              <w:top w:val="single" w:sz="4" w:space="0" w:color="auto"/>
              <w:left w:val="single" w:sz="4" w:space="0" w:color="auto"/>
              <w:bottom w:val="single" w:sz="4" w:space="0" w:color="auto"/>
              <w:right w:val="single" w:sz="4" w:space="0" w:color="auto"/>
            </w:tcBorders>
          </w:tcPr>
          <w:p w14:paraId="3E005C85" w14:textId="77777777" w:rsidR="00F335AE" w:rsidRPr="00185380" w:rsidRDefault="00F335AE" w:rsidP="0013607E">
            <w:pPr>
              <w:pStyle w:val="BodyTextforTable"/>
              <w:rPr>
                <w:rFonts w:eastAsia="Calibri"/>
                <w:szCs w:val="24"/>
                <w:lang w:val="en-US"/>
              </w:rPr>
            </w:pPr>
          </w:p>
        </w:tc>
        <w:tc>
          <w:tcPr>
            <w:tcW w:w="1984" w:type="dxa"/>
            <w:tcBorders>
              <w:top w:val="single" w:sz="4" w:space="0" w:color="auto"/>
              <w:left w:val="single" w:sz="4" w:space="0" w:color="auto"/>
              <w:bottom w:val="single" w:sz="4" w:space="0" w:color="auto"/>
              <w:right w:val="single" w:sz="4" w:space="0" w:color="auto"/>
            </w:tcBorders>
          </w:tcPr>
          <w:p w14:paraId="2EEA2638" w14:textId="77777777" w:rsidR="00F335AE" w:rsidRPr="00185380" w:rsidRDefault="00F335AE" w:rsidP="0013607E">
            <w:pPr>
              <w:pStyle w:val="BodyTextforTable"/>
              <w:rPr>
                <w:rFonts w:eastAsia="Calibri"/>
                <w:szCs w:val="24"/>
                <w:lang w:val="en-US"/>
              </w:rPr>
            </w:pPr>
          </w:p>
        </w:tc>
      </w:tr>
      <w:tr w:rsidR="00185380" w:rsidRPr="00185380" w14:paraId="16C7036D" w14:textId="77777777" w:rsidTr="00E216B1">
        <w:tc>
          <w:tcPr>
            <w:tcW w:w="2268" w:type="dxa"/>
            <w:tcBorders>
              <w:top w:val="single" w:sz="4" w:space="0" w:color="auto"/>
              <w:left w:val="single" w:sz="4" w:space="0" w:color="auto"/>
              <w:right w:val="single" w:sz="4" w:space="0" w:color="auto"/>
            </w:tcBorders>
          </w:tcPr>
          <w:p w14:paraId="26E8189E" w14:textId="77777777" w:rsidR="00185380" w:rsidRPr="00F335AE" w:rsidRDefault="00185380" w:rsidP="0013607E">
            <w:pPr>
              <w:pStyle w:val="BodyTextforTable"/>
              <w:rPr>
                <w:rFonts w:eastAsia="Calibri"/>
                <w:b/>
                <w:i/>
                <w:szCs w:val="24"/>
                <w:lang w:val="en-US"/>
              </w:rPr>
            </w:pPr>
            <w:r w:rsidRPr="00F335AE">
              <w:rPr>
                <w:rFonts w:eastAsia="Calibri"/>
                <w:b/>
                <w:i/>
                <w:szCs w:val="24"/>
                <w:lang w:val="en-US"/>
              </w:rPr>
              <w:t xml:space="preserve"> </w:t>
            </w:r>
            <w:r w:rsidRPr="00F335AE">
              <w:rPr>
                <w:rFonts w:eastAsia="Calibri"/>
                <w:b/>
                <w:i/>
                <w:szCs w:val="24"/>
                <w:u w:val="single"/>
                <w:lang w:val="en-US"/>
              </w:rPr>
              <w:t>Technical Matters</w:t>
            </w:r>
            <w:r w:rsidRPr="00F335AE">
              <w:rPr>
                <w:rFonts w:eastAsia="Calibri"/>
                <w:b/>
                <w:i/>
                <w:szCs w:val="24"/>
                <w:lang w:val="en-US"/>
              </w:rPr>
              <w:t>:</w:t>
            </w:r>
          </w:p>
        </w:tc>
        <w:tc>
          <w:tcPr>
            <w:tcW w:w="3118" w:type="dxa"/>
            <w:tcBorders>
              <w:top w:val="single" w:sz="4" w:space="0" w:color="auto"/>
              <w:left w:val="single" w:sz="4" w:space="0" w:color="auto"/>
              <w:bottom w:val="single" w:sz="4" w:space="0" w:color="auto"/>
              <w:right w:val="single" w:sz="4" w:space="0" w:color="auto"/>
            </w:tcBorders>
          </w:tcPr>
          <w:p w14:paraId="31053AAB" w14:textId="77777777" w:rsidR="00185380" w:rsidRPr="00185380" w:rsidRDefault="00185380" w:rsidP="0013607E">
            <w:pPr>
              <w:pStyle w:val="BodyTextforTable"/>
              <w:rPr>
                <w:rFonts w:eastAsia="Calibri"/>
                <w:szCs w:val="24"/>
                <w:lang w:val="en-US"/>
              </w:rPr>
            </w:pPr>
          </w:p>
        </w:tc>
        <w:tc>
          <w:tcPr>
            <w:tcW w:w="2268" w:type="dxa"/>
            <w:tcBorders>
              <w:top w:val="single" w:sz="4" w:space="0" w:color="auto"/>
              <w:left w:val="single" w:sz="4" w:space="0" w:color="auto"/>
              <w:bottom w:val="single" w:sz="4" w:space="0" w:color="auto"/>
              <w:right w:val="single" w:sz="4" w:space="0" w:color="auto"/>
            </w:tcBorders>
          </w:tcPr>
          <w:p w14:paraId="30A880B9" w14:textId="77777777" w:rsidR="00185380" w:rsidRPr="00185380" w:rsidRDefault="00185380" w:rsidP="0013607E">
            <w:pPr>
              <w:pStyle w:val="BodyTextforTable"/>
              <w:rPr>
                <w:rFonts w:eastAsia="Calibri"/>
                <w:szCs w:val="24"/>
                <w:lang w:val="en-US"/>
              </w:rPr>
            </w:pPr>
          </w:p>
        </w:tc>
        <w:tc>
          <w:tcPr>
            <w:tcW w:w="1984" w:type="dxa"/>
            <w:tcBorders>
              <w:top w:val="single" w:sz="4" w:space="0" w:color="auto"/>
              <w:left w:val="single" w:sz="4" w:space="0" w:color="auto"/>
              <w:bottom w:val="single" w:sz="4" w:space="0" w:color="auto"/>
              <w:right w:val="single" w:sz="4" w:space="0" w:color="auto"/>
            </w:tcBorders>
          </w:tcPr>
          <w:p w14:paraId="4B5F0170" w14:textId="77777777" w:rsidR="00185380" w:rsidRPr="00185380" w:rsidRDefault="00185380" w:rsidP="0013607E">
            <w:pPr>
              <w:pStyle w:val="BodyTextforTable"/>
              <w:rPr>
                <w:rFonts w:eastAsia="Calibri"/>
                <w:szCs w:val="24"/>
                <w:lang w:val="en-US"/>
              </w:rPr>
            </w:pPr>
            <w:r w:rsidRPr="00185380">
              <w:rPr>
                <w:rFonts w:eastAsia="Calibri"/>
                <w:szCs w:val="24"/>
                <w:lang w:val="en-US"/>
              </w:rPr>
              <w:t xml:space="preserve"> +</w:t>
            </w:r>
          </w:p>
        </w:tc>
      </w:tr>
      <w:tr w:rsidR="00F335AE" w:rsidRPr="00185380" w14:paraId="2F0BAA03" w14:textId="77777777" w:rsidTr="00E216B1">
        <w:tc>
          <w:tcPr>
            <w:tcW w:w="2268" w:type="dxa"/>
            <w:tcBorders>
              <w:left w:val="single" w:sz="4" w:space="0" w:color="auto"/>
              <w:bottom w:val="single" w:sz="4" w:space="0" w:color="auto"/>
              <w:right w:val="single" w:sz="4" w:space="0" w:color="auto"/>
            </w:tcBorders>
          </w:tcPr>
          <w:p w14:paraId="6BDB28FD" w14:textId="77777777" w:rsidR="00F335AE" w:rsidRPr="00185380" w:rsidRDefault="00F335AE" w:rsidP="0013607E">
            <w:pPr>
              <w:pStyle w:val="BodyTextforTable"/>
              <w:rPr>
                <w:rFonts w:eastAsia="Calibri"/>
                <w:szCs w:val="24"/>
                <w:lang w:val="en-US"/>
              </w:rPr>
            </w:pPr>
          </w:p>
        </w:tc>
        <w:tc>
          <w:tcPr>
            <w:tcW w:w="3118" w:type="dxa"/>
            <w:tcBorders>
              <w:top w:val="single" w:sz="4" w:space="0" w:color="auto"/>
              <w:left w:val="single" w:sz="4" w:space="0" w:color="auto"/>
              <w:bottom w:val="single" w:sz="4" w:space="0" w:color="auto"/>
              <w:right w:val="single" w:sz="4" w:space="0" w:color="auto"/>
            </w:tcBorders>
          </w:tcPr>
          <w:p w14:paraId="51C05B2F" w14:textId="77777777" w:rsidR="00F335AE" w:rsidRPr="00185380" w:rsidRDefault="00F335AE" w:rsidP="0013607E">
            <w:pPr>
              <w:pStyle w:val="BodyTextforTable"/>
              <w:rPr>
                <w:rFonts w:eastAsia="Calibri"/>
                <w:szCs w:val="24"/>
                <w:lang w:val="en-US"/>
              </w:rPr>
            </w:pPr>
          </w:p>
        </w:tc>
        <w:tc>
          <w:tcPr>
            <w:tcW w:w="2268" w:type="dxa"/>
            <w:tcBorders>
              <w:top w:val="single" w:sz="4" w:space="0" w:color="auto"/>
              <w:left w:val="single" w:sz="4" w:space="0" w:color="auto"/>
              <w:bottom w:val="single" w:sz="4" w:space="0" w:color="auto"/>
              <w:right w:val="single" w:sz="4" w:space="0" w:color="auto"/>
            </w:tcBorders>
          </w:tcPr>
          <w:p w14:paraId="5B76FBDB" w14:textId="77777777" w:rsidR="00F335AE" w:rsidRPr="00185380" w:rsidRDefault="00F335AE" w:rsidP="0013607E">
            <w:pPr>
              <w:pStyle w:val="BodyTextforTable"/>
              <w:rPr>
                <w:rFonts w:eastAsia="Calibri"/>
                <w:szCs w:val="24"/>
                <w:lang w:val="en-US"/>
              </w:rPr>
            </w:pPr>
          </w:p>
        </w:tc>
        <w:tc>
          <w:tcPr>
            <w:tcW w:w="1984" w:type="dxa"/>
            <w:tcBorders>
              <w:top w:val="single" w:sz="4" w:space="0" w:color="auto"/>
              <w:left w:val="single" w:sz="4" w:space="0" w:color="auto"/>
              <w:bottom w:val="single" w:sz="4" w:space="0" w:color="auto"/>
              <w:right w:val="single" w:sz="4" w:space="0" w:color="auto"/>
            </w:tcBorders>
          </w:tcPr>
          <w:p w14:paraId="7EA8DBF8" w14:textId="77777777" w:rsidR="00F335AE" w:rsidRPr="00185380" w:rsidRDefault="00F335AE" w:rsidP="0013607E">
            <w:pPr>
              <w:pStyle w:val="BodyTextforTable"/>
              <w:rPr>
                <w:rFonts w:eastAsia="Calibri"/>
                <w:szCs w:val="24"/>
                <w:lang w:val="en-US"/>
              </w:rPr>
            </w:pPr>
          </w:p>
        </w:tc>
      </w:tr>
    </w:tbl>
    <w:p w14:paraId="6D8604BC" w14:textId="77777777" w:rsidR="00185380" w:rsidRPr="00185380" w:rsidRDefault="00185380" w:rsidP="00185380">
      <w:pPr>
        <w:rPr>
          <w:rFonts w:ascii="Times New Roman" w:hAnsi="Times New Roman"/>
          <w:sz w:val="24"/>
          <w:szCs w:val="24"/>
        </w:rPr>
      </w:pPr>
    </w:p>
    <w:p w14:paraId="4970A3B9" w14:textId="77777777" w:rsidR="00185380" w:rsidRPr="00185380" w:rsidRDefault="00185380" w:rsidP="00185380">
      <w:pPr>
        <w:rPr>
          <w:rFonts w:ascii="Times New Roman" w:hAnsi="Times New Roman"/>
          <w:b/>
          <w:i/>
          <w:sz w:val="24"/>
          <w:szCs w:val="24"/>
        </w:rPr>
      </w:pPr>
      <w:r w:rsidRPr="00185380">
        <w:rPr>
          <w:rFonts w:ascii="Times New Roman" w:hAnsi="Times New Roman"/>
          <w:b/>
          <w:i/>
          <w:sz w:val="24"/>
          <w:szCs w:val="24"/>
        </w:rPr>
        <w:t>Main activities</w:t>
      </w:r>
    </w:p>
    <w:tbl>
      <w:tblPr>
        <w:tblW w:w="9638" w:type="dxa"/>
        <w:tblLayout w:type="fixed"/>
        <w:tblCellMar>
          <w:left w:w="0" w:type="dxa"/>
          <w:right w:w="0" w:type="dxa"/>
        </w:tblCellMar>
        <w:tblLook w:val="0000" w:firstRow="0" w:lastRow="0" w:firstColumn="0" w:lastColumn="0" w:noHBand="0" w:noVBand="0"/>
      </w:tblPr>
      <w:tblGrid>
        <w:gridCol w:w="3969"/>
        <w:gridCol w:w="5669"/>
      </w:tblGrid>
      <w:tr w:rsidR="00185380" w:rsidRPr="00185380" w14:paraId="76A2AA99" w14:textId="77777777" w:rsidTr="00E216B1">
        <w:tc>
          <w:tcPr>
            <w:tcW w:w="3969" w:type="dxa"/>
            <w:tcBorders>
              <w:top w:val="single" w:sz="6" w:space="0" w:color="auto"/>
              <w:left w:val="single" w:sz="6" w:space="0" w:color="auto"/>
              <w:bottom w:val="single" w:sz="4" w:space="0" w:color="auto"/>
              <w:right w:val="single" w:sz="6" w:space="0" w:color="auto"/>
            </w:tcBorders>
            <w:shd w:val="clear" w:color="auto" w:fill="F2F2F2"/>
          </w:tcPr>
          <w:p w14:paraId="0145BAC4" w14:textId="77777777" w:rsidR="00185380" w:rsidRPr="00185380" w:rsidRDefault="00185380" w:rsidP="0013607E">
            <w:pPr>
              <w:pStyle w:val="Table"/>
              <w:rPr>
                <w:rFonts w:eastAsia="Calibri"/>
                <w:b/>
                <w:i/>
                <w:sz w:val="24"/>
                <w:szCs w:val="24"/>
                <w:lang w:val="en-US"/>
              </w:rPr>
            </w:pPr>
            <w:r w:rsidRPr="00185380">
              <w:rPr>
                <w:rFonts w:eastAsia="Calibri"/>
                <w:b/>
                <w:i/>
                <w:sz w:val="24"/>
                <w:szCs w:val="24"/>
                <w:lang w:val="en-US"/>
              </w:rPr>
              <w:t>Main activities</w:t>
            </w:r>
          </w:p>
        </w:tc>
        <w:tc>
          <w:tcPr>
            <w:tcW w:w="5669" w:type="dxa"/>
            <w:tcBorders>
              <w:top w:val="single" w:sz="6" w:space="0" w:color="auto"/>
              <w:left w:val="single" w:sz="6" w:space="0" w:color="auto"/>
              <w:bottom w:val="single" w:sz="4" w:space="0" w:color="auto"/>
              <w:right w:val="single" w:sz="6" w:space="0" w:color="auto"/>
            </w:tcBorders>
            <w:shd w:val="clear" w:color="auto" w:fill="F2F2F2"/>
          </w:tcPr>
          <w:p w14:paraId="6B1A9A69" w14:textId="77777777" w:rsidR="00185380" w:rsidRPr="00185380" w:rsidRDefault="00185380" w:rsidP="0013607E">
            <w:pPr>
              <w:pStyle w:val="Table"/>
              <w:rPr>
                <w:rFonts w:eastAsia="Calibri"/>
                <w:b/>
                <w:i/>
                <w:sz w:val="24"/>
                <w:szCs w:val="24"/>
                <w:lang w:val="en-US"/>
              </w:rPr>
            </w:pPr>
            <w:r w:rsidRPr="00185380">
              <w:rPr>
                <w:rFonts w:eastAsia="Calibri"/>
                <w:b/>
                <w:i/>
                <w:sz w:val="24"/>
                <w:szCs w:val="24"/>
                <w:lang w:val="en-US"/>
              </w:rPr>
              <w:t>Description</w:t>
            </w:r>
          </w:p>
        </w:tc>
      </w:tr>
      <w:tr w:rsidR="00185380" w:rsidRPr="00185380" w14:paraId="3EA87E20" w14:textId="77777777" w:rsidTr="00E216B1">
        <w:tc>
          <w:tcPr>
            <w:tcW w:w="3969" w:type="dxa"/>
            <w:tcBorders>
              <w:top w:val="single" w:sz="4" w:space="0" w:color="auto"/>
              <w:left w:val="single" w:sz="4" w:space="0" w:color="auto"/>
              <w:bottom w:val="single" w:sz="4" w:space="0" w:color="auto"/>
              <w:right w:val="single" w:sz="4" w:space="0" w:color="auto"/>
            </w:tcBorders>
          </w:tcPr>
          <w:p w14:paraId="5977B015" w14:textId="77777777" w:rsidR="00185380" w:rsidRPr="00185380" w:rsidRDefault="00185380" w:rsidP="00185380">
            <w:pPr>
              <w:pStyle w:val="BodyTextforTable"/>
              <w:numPr>
                <w:ilvl w:val="0"/>
                <w:numId w:val="5"/>
              </w:numPr>
              <w:rPr>
                <w:rFonts w:eastAsia="Calibri"/>
                <w:szCs w:val="24"/>
                <w:lang w:val="en-US"/>
              </w:rPr>
            </w:pPr>
            <w:r w:rsidRPr="00185380">
              <w:rPr>
                <w:rFonts w:eastAsia="Calibri"/>
                <w:szCs w:val="24"/>
                <w:lang w:val="en-US"/>
              </w:rPr>
              <w:tab/>
            </w:r>
          </w:p>
        </w:tc>
        <w:tc>
          <w:tcPr>
            <w:tcW w:w="5669" w:type="dxa"/>
            <w:tcBorders>
              <w:top w:val="single" w:sz="4" w:space="0" w:color="auto"/>
              <w:left w:val="single" w:sz="4" w:space="0" w:color="auto"/>
              <w:bottom w:val="single" w:sz="4" w:space="0" w:color="auto"/>
              <w:right w:val="single" w:sz="4" w:space="0" w:color="auto"/>
            </w:tcBorders>
          </w:tcPr>
          <w:p w14:paraId="5FAB033F" w14:textId="77777777" w:rsidR="00185380" w:rsidRPr="00185380" w:rsidRDefault="00185380" w:rsidP="0013607E">
            <w:pPr>
              <w:pStyle w:val="BodyTextforTable"/>
              <w:rPr>
                <w:rFonts w:eastAsia="Calibri"/>
                <w:szCs w:val="24"/>
                <w:lang w:val="en-US"/>
              </w:rPr>
            </w:pPr>
          </w:p>
        </w:tc>
      </w:tr>
      <w:tr w:rsidR="00185380" w:rsidRPr="00185380" w14:paraId="42193115" w14:textId="77777777" w:rsidTr="00E216B1">
        <w:tc>
          <w:tcPr>
            <w:tcW w:w="3969" w:type="dxa"/>
            <w:tcBorders>
              <w:top w:val="single" w:sz="4" w:space="0" w:color="auto"/>
              <w:left w:val="single" w:sz="4" w:space="0" w:color="auto"/>
              <w:bottom w:val="single" w:sz="4" w:space="0" w:color="auto"/>
              <w:right w:val="single" w:sz="4" w:space="0" w:color="auto"/>
            </w:tcBorders>
          </w:tcPr>
          <w:p w14:paraId="60FB5D3A" w14:textId="77777777" w:rsidR="00185380" w:rsidRPr="00185380" w:rsidRDefault="00816F95" w:rsidP="00185380">
            <w:pPr>
              <w:pStyle w:val="BodyTextforTable"/>
              <w:numPr>
                <w:ilvl w:val="0"/>
                <w:numId w:val="5"/>
              </w:numPr>
              <w:rPr>
                <w:rFonts w:eastAsia="Calibri"/>
                <w:szCs w:val="24"/>
                <w:lang w:val="en-US"/>
              </w:rPr>
            </w:pPr>
            <w:r w:rsidRPr="00185380">
              <w:rPr>
                <w:rFonts w:eastAsia="Calibri"/>
                <w:szCs w:val="24"/>
                <w:lang w:val="en-US"/>
              </w:rPr>
              <w:tab/>
            </w:r>
          </w:p>
        </w:tc>
        <w:tc>
          <w:tcPr>
            <w:tcW w:w="5669" w:type="dxa"/>
            <w:tcBorders>
              <w:top w:val="single" w:sz="4" w:space="0" w:color="auto"/>
              <w:left w:val="single" w:sz="4" w:space="0" w:color="auto"/>
              <w:bottom w:val="single" w:sz="4" w:space="0" w:color="auto"/>
              <w:right w:val="single" w:sz="4" w:space="0" w:color="auto"/>
            </w:tcBorders>
          </w:tcPr>
          <w:p w14:paraId="26345E7A" w14:textId="77777777" w:rsidR="00185380" w:rsidRPr="00185380" w:rsidRDefault="00185380" w:rsidP="0013607E">
            <w:pPr>
              <w:pStyle w:val="BodyTextforTable"/>
              <w:rPr>
                <w:rFonts w:eastAsia="Calibri"/>
                <w:szCs w:val="24"/>
                <w:lang w:val="en-US"/>
              </w:rPr>
            </w:pPr>
          </w:p>
        </w:tc>
      </w:tr>
      <w:tr w:rsidR="00185380" w:rsidRPr="00185380" w14:paraId="4F062DF3" w14:textId="77777777" w:rsidTr="00E216B1">
        <w:tc>
          <w:tcPr>
            <w:tcW w:w="3969" w:type="dxa"/>
            <w:tcBorders>
              <w:top w:val="single" w:sz="4" w:space="0" w:color="auto"/>
              <w:left w:val="single" w:sz="4" w:space="0" w:color="auto"/>
              <w:bottom w:val="single" w:sz="4" w:space="0" w:color="auto"/>
              <w:right w:val="single" w:sz="4" w:space="0" w:color="auto"/>
            </w:tcBorders>
          </w:tcPr>
          <w:p w14:paraId="5B7CC666" w14:textId="77777777" w:rsidR="00185380" w:rsidRPr="00185380" w:rsidRDefault="00816F95" w:rsidP="00185380">
            <w:pPr>
              <w:pStyle w:val="BodyTextforTable"/>
              <w:numPr>
                <w:ilvl w:val="0"/>
                <w:numId w:val="5"/>
              </w:numPr>
              <w:rPr>
                <w:rFonts w:eastAsia="Calibri"/>
                <w:szCs w:val="24"/>
                <w:lang w:val="en-US"/>
              </w:rPr>
            </w:pPr>
            <w:r w:rsidRPr="00185380">
              <w:rPr>
                <w:rFonts w:eastAsia="Calibri"/>
                <w:szCs w:val="24"/>
                <w:lang w:val="en-US"/>
              </w:rPr>
              <w:tab/>
            </w:r>
          </w:p>
        </w:tc>
        <w:tc>
          <w:tcPr>
            <w:tcW w:w="5669" w:type="dxa"/>
            <w:tcBorders>
              <w:top w:val="single" w:sz="4" w:space="0" w:color="auto"/>
              <w:left w:val="single" w:sz="4" w:space="0" w:color="auto"/>
              <w:bottom w:val="single" w:sz="4" w:space="0" w:color="auto"/>
              <w:right w:val="single" w:sz="4" w:space="0" w:color="auto"/>
            </w:tcBorders>
          </w:tcPr>
          <w:p w14:paraId="5CD413BD" w14:textId="77777777" w:rsidR="00185380" w:rsidRPr="00185380" w:rsidRDefault="00185380" w:rsidP="0013607E">
            <w:pPr>
              <w:pStyle w:val="BodyTextforTable"/>
              <w:rPr>
                <w:rFonts w:eastAsia="Calibri"/>
                <w:szCs w:val="24"/>
                <w:lang w:val="en-US"/>
              </w:rPr>
            </w:pPr>
          </w:p>
        </w:tc>
      </w:tr>
      <w:tr w:rsidR="00185380" w:rsidRPr="00185380" w14:paraId="3F4234AD" w14:textId="77777777" w:rsidTr="00E216B1">
        <w:tc>
          <w:tcPr>
            <w:tcW w:w="3969" w:type="dxa"/>
            <w:tcBorders>
              <w:top w:val="single" w:sz="4" w:space="0" w:color="auto"/>
              <w:left w:val="single" w:sz="4" w:space="0" w:color="auto"/>
              <w:bottom w:val="single" w:sz="4" w:space="0" w:color="auto"/>
              <w:right w:val="single" w:sz="4" w:space="0" w:color="auto"/>
            </w:tcBorders>
          </w:tcPr>
          <w:p w14:paraId="3B1D9985" w14:textId="77777777" w:rsidR="00185380" w:rsidRPr="00185380" w:rsidRDefault="00185380" w:rsidP="0013607E">
            <w:pPr>
              <w:pStyle w:val="BodyTextforTable"/>
              <w:rPr>
                <w:rFonts w:eastAsia="Calibri"/>
                <w:szCs w:val="24"/>
                <w:lang w:val="en-US"/>
              </w:rPr>
            </w:pPr>
            <w:r w:rsidRPr="00185380">
              <w:rPr>
                <w:szCs w:val="24"/>
              </w:rPr>
              <w:t xml:space="preserve">     …………………….</w:t>
            </w:r>
          </w:p>
        </w:tc>
        <w:tc>
          <w:tcPr>
            <w:tcW w:w="5669" w:type="dxa"/>
            <w:tcBorders>
              <w:top w:val="single" w:sz="4" w:space="0" w:color="auto"/>
              <w:left w:val="single" w:sz="4" w:space="0" w:color="auto"/>
              <w:bottom w:val="single" w:sz="4" w:space="0" w:color="auto"/>
              <w:right w:val="single" w:sz="4" w:space="0" w:color="auto"/>
            </w:tcBorders>
          </w:tcPr>
          <w:p w14:paraId="79975FC6" w14:textId="77777777" w:rsidR="00185380" w:rsidRPr="00185380" w:rsidRDefault="00185380" w:rsidP="0013607E">
            <w:pPr>
              <w:pStyle w:val="BodyTextforTable"/>
              <w:rPr>
                <w:rFonts w:eastAsia="Calibri"/>
                <w:szCs w:val="24"/>
                <w:lang w:val="en-US"/>
              </w:rPr>
            </w:pPr>
          </w:p>
        </w:tc>
      </w:tr>
    </w:tbl>
    <w:p w14:paraId="69EBB387" w14:textId="77777777" w:rsidR="00185380" w:rsidRPr="00185380" w:rsidRDefault="00185380" w:rsidP="00185380">
      <w:pPr>
        <w:rPr>
          <w:rFonts w:ascii="Times New Roman" w:hAnsi="Times New Roman"/>
          <w:sz w:val="24"/>
          <w:szCs w:val="24"/>
        </w:rPr>
      </w:pPr>
    </w:p>
    <w:p w14:paraId="1253245A" w14:textId="77777777" w:rsidR="00185380" w:rsidRPr="000F20B0" w:rsidRDefault="00185380" w:rsidP="00185380">
      <w:pPr>
        <w:rPr>
          <w:rFonts w:ascii="Times New Roman" w:hAnsi="Times New Roman"/>
          <w:b/>
          <w:i/>
          <w:sz w:val="24"/>
          <w:szCs w:val="24"/>
        </w:rPr>
      </w:pPr>
      <w:r w:rsidRPr="000F20B0">
        <w:rPr>
          <w:rFonts w:ascii="Times New Roman" w:hAnsi="Times New Roman"/>
          <w:b/>
          <w:i/>
          <w:sz w:val="24"/>
          <w:szCs w:val="24"/>
        </w:rPr>
        <w:t>Turnover</w:t>
      </w:r>
    </w:p>
    <w:tbl>
      <w:tblPr>
        <w:tblW w:w="9639" w:type="dxa"/>
        <w:tblLayout w:type="fixed"/>
        <w:tblCellMar>
          <w:left w:w="0" w:type="dxa"/>
          <w:right w:w="0" w:type="dxa"/>
        </w:tblCellMar>
        <w:tblLook w:val="0000" w:firstRow="0" w:lastRow="0" w:firstColumn="0" w:lastColumn="0" w:noHBand="0" w:noVBand="0"/>
      </w:tblPr>
      <w:tblGrid>
        <w:gridCol w:w="4535"/>
        <w:gridCol w:w="1191"/>
        <w:gridCol w:w="1191"/>
        <w:gridCol w:w="1191"/>
        <w:gridCol w:w="1531"/>
      </w:tblGrid>
      <w:tr w:rsidR="00E216B1" w:rsidRPr="00185380" w14:paraId="03E2A6A9" w14:textId="77777777" w:rsidTr="00E216B1">
        <w:tc>
          <w:tcPr>
            <w:tcW w:w="4535" w:type="dxa"/>
            <w:tcBorders>
              <w:top w:val="single" w:sz="6" w:space="0" w:color="auto"/>
              <w:left w:val="single" w:sz="6" w:space="0" w:color="auto"/>
              <w:bottom w:val="single" w:sz="4" w:space="0" w:color="auto"/>
              <w:right w:val="single" w:sz="6" w:space="0" w:color="auto"/>
            </w:tcBorders>
            <w:shd w:val="clear" w:color="auto" w:fill="F2F2F2"/>
          </w:tcPr>
          <w:p w14:paraId="1AA6502A" w14:textId="77777777" w:rsidR="00185380" w:rsidRPr="000F20B0" w:rsidRDefault="00185380" w:rsidP="0013607E">
            <w:pPr>
              <w:pStyle w:val="Table"/>
              <w:spacing w:before="0" w:after="0"/>
              <w:rPr>
                <w:rFonts w:eastAsia="Calibri"/>
                <w:b/>
                <w:i/>
                <w:sz w:val="24"/>
                <w:szCs w:val="24"/>
                <w:lang w:val="en-US"/>
              </w:rPr>
            </w:pPr>
            <w:r w:rsidRPr="000F20B0">
              <w:rPr>
                <w:rFonts w:eastAsia="Calibri"/>
                <w:b/>
                <w:i/>
                <w:sz w:val="24"/>
                <w:szCs w:val="24"/>
                <w:lang w:val="en-US"/>
              </w:rPr>
              <w:t>Contact person</w:t>
            </w:r>
          </w:p>
        </w:tc>
        <w:tc>
          <w:tcPr>
            <w:tcW w:w="1191" w:type="dxa"/>
            <w:tcBorders>
              <w:top w:val="single" w:sz="6" w:space="0" w:color="auto"/>
              <w:bottom w:val="single" w:sz="4" w:space="0" w:color="auto"/>
              <w:right w:val="single" w:sz="6" w:space="0" w:color="auto"/>
            </w:tcBorders>
            <w:shd w:val="clear" w:color="auto" w:fill="F2F2F2"/>
          </w:tcPr>
          <w:p w14:paraId="795E08F6" w14:textId="77777777" w:rsidR="00185380" w:rsidRPr="000F20B0" w:rsidRDefault="00185380" w:rsidP="0013607E">
            <w:pPr>
              <w:pStyle w:val="Table"/>
              <w:spacing w:before="0" w:after="0"/>
              <w:jc w:val="center"/>
              <w:rPr>
                <w:rFonts w:eastAsia="Calibri"/>
                <w:b/>
                <w:i/>
                <w:sz w:val="24"/>
                <w:szCs w:val="24"/>
                <w:lang w:val="en-US"/>
              </w:rPr>
            </w:pPr>
            <w:r w:rsidRPr="000F20B0">
              <w:rPr>
                <w:rFonts w:eastAsia="Calibri"/>
                <w:b/>
                <w:i/>
                <w:sz w:val="24"/>
                <w:szCs w:val="24"/>
                <w:lang w:val="en-US"/>
              </w:rPr>
              <w:t>Turnover</w:t>
            </w:r>
          </w:p>
          <w:p w14:paraId="278ABDEE" w14:textId="77777777" w:rsidR="00185380" w:rsidRPr="000F20B0" w:rsidRDefault="00185380" w:rsidP="00841F20">
            <w:pPr>
              <w:pStyle w:val="Table"/>
              <w:spacing w:before="0" w:after="0"/>
              <w:jc w:val="center"/>
              <w:rPr>
                <w:rFonts w:eastAsia="Calibri"/>
                <w:b/>
                <w:i/>
                <w:sz w:val="24"/>
                <w:szCs w:val="24"/>
                <w:lang w:val="en-US"/>
              </w:rPr>
            </w:pPr>
            <w:r w:rsidRPr="000F20B0">
              <w:rPr>
                <w:rFonts w:eastAsia="Calibri"/>
                <w:b/>
                <w:i/>
                <w:sz w:val="24"/>
                <w:szCs w:val="24"/>
                <w:lang w:val="en-US"/>
              </w:rPr>
              <w:t>201</w:t>
            </w:r>
            <w:r w:rsidR="00841F20">
              <w:rPr>
                <w:rFonts w:eastAsia="Calibri"/>
                <w:b/>
                <w:i/>
                <w:sz w:val="24"/>
                <w:szCs w:val="24"/>
                <w:lang w:val="en-US"/>
              </w:rPr>
              <w:t>8</w:t>
            </w:r>
          </w:p>
        </w:tc>
        <w:tc>
          <w:tcPr>
            <w:tcW w:w="1191" w:type="dxa"/>
            <w:tcBorders>
              <w:top w:val="single" w:sz="6" w:space="0" w:color="auto"/>
              <w:left w:val="single" w:sz="6" w:space="0" w:color="auto"/>
              <w:bottom w:val="single" w:sz="4" w:space="0" w:color="auto"/>
              <w:right w:val="single" w:sz="6" w:space="0" w:color="auto"/>
            </w:tcBorders>
            <w:shd w:val="clear" w:color="auto" w:fill="F2F2F2"/>
          </w:tcPr>
          <w:p w14:paraId="10A510FB" w14:textId="77777777" w:rsidR="00185380" w:rsidRPr="000F20B0" w:rsidRDefault="00185380" w:rsidP="0013607E">
            <w:pPr>
              <w:pStyle w:val="Table"/>
              <w:spacing w:before="0" w:after="0"/>
              <w:jc w:val="center"/>
              <w:rPr>
                <w:rFonts w:eastAsia="Calibri"/>
                <w:b/>
                <w:i/>
                <w:sz w:val="24"/>
                <w:szCs w:val="24"/>
                <w:lang w:val="en-US"/>
              </w:rPr>
            </w:pPr>
            <w:r w:rsidRPr="000F20B0">
              <w:rPr>
                <w:rFonts w:eastAsia="Calibri"/>
                <w:b/>
                <w:i/>
                <w:sz w:val="24"/>
                <w:szCs w:val="24"/>
                <w:lang w:val="en-US"/>
              </w:rPr>
              <w:t>Turnover</w:t>
            </w:r>
          </w:p>
          <w:p w14:paraId="27892588" w14:textId="77777777" w:rsidR="00185380" w:rsidRPr="000F20B0" w:rsidRDefault="00185380" w:rsidP="00841F20">
            <w:pPr>
              <w:pStyle w:val="Table"/>
              <w:spacing w:before="0" w:after="0"/>
              <w:jc w:val="center"/>
              <w:rPr>
                <w:rFonts w:eastAsia="Calibri"/>
                <w:b/>
                <w:i/>
                <w:sz w:val="24"/>
                <w:szCs w:val="24"/>
                <w:lang w:val="en-US"/>
              </w:rPr>
            </w:pPr>
            <w:r w:rsidRPr="000F20B0">
              <w:rPr>
                <w:rFonts w:eastAsia="Calibri"/>
                <w:b/>
                <w:i/>
                <w:sz w:val="24"/>
                <w:szCs w:val="24"/>
                <w:lang w:val="en-US"/>
              </w:rPr>
              <w:t>201</w:t>
            </w:r>
            <w:r w:rsidR="00841F20">
              <w:rPr>
                <w:rFonts w:eastAsia="Calibri"/>
                <w:b/>
                <w:i/>
                <w:sz w:val="24"/>
                <w:szCs w:val="24"/>
                <w:lang w:val="en-US"/>
              </w:rPr>
              <w:t>9</w:t>
            </w:r>
          </w:p>
        </w:tc>
        <w:tc>
          <w:tcPr>
            <w:tcW w:w="1191" w:type="dxa"/>
            <w:tcBorders>
              <w:top w:val="single" w:sz="6" w:space="0" w:color="auto"/>
              <w:left w:val="single" w:sz="6" w:space="0" w:color="auto"/>
              <w:bottom w:val="single" w:sz="4" w:space="0" w:color="auto"/>
              <w:right w:val="single" w:sz="6" w:space="0" w:color="auto"/>
            </w:tcBorders>
            <w:shd w:val="clear" w:color="auto" w:fill="F2F2F2"/>
          </w:tcPr>
          <w:p w14:paraId="53719CA9" w14:textId="77777777" w:rsidR="00185380" w:rsidRPr="000F20B0" w:rsidRDefault="00185380" w:rsidP="0013607E">
            <w:pPr>
              <w:pStyle w:val="Table"/>
              <w:spacing w:before="0" w:after="0"/>
              <w:jc w:val="center"/>
              <w:rPr>
                <w:rFonts w:eastAsia="Calibri"/>
                <w:b/>
                <w:i/>
                <w:sz w:val="24"/>
                <w:szCs w:val="24"/>
                <w:lang w:val="en-US"/>
              </w:rPr>
            </w:pPr>
            <w:r w:rsidRPr="000F20B0">
              <w:rPr>
                <w:rFonts w:eastAsia="Calibri"/>
                <w:b/>
                <w:i/>
                <w:sz w:val="24"/>
                <w:szCs w:val="24"/>
                <w:lang w:val="en-US"/>
              </w:rPr>
              <w:t>Turnover</w:t>
            </w:r>
          </w:p>
          <w:p w14:paraId="4893D975" w14:textId="77777777" w:rsidR="00185380" w:rsidRPr="000F20B0" w:rsidRDefault="00185380" w:rsidP="00841F20">
            <w:pPr>
              <w:jc w:val="center"/>
              <w:rPr>
                <w:rFonts w:ascii="Times New Roman" w:hAnsi="Times New Roman"/>
                <w:sz w:val="24"/>
                <w:szCs w:val="24"/>
              </w:rPr>
            </w:pPr>
            <w:r w:rsidRPr="000F20B0">
              <w:rPr>
                <w:rFonts w:ascii="Times New Roman" w:hAnsi="Times New Roman"/>
                <w:b/>
                <w:i/>
                <w:sz w:val="24"/>
                <w:szCs w:val="24"/>
              </w:rPr>
              <w:t>20</w:t>
            </w:r>
            <w:r w:rsidR="00841F20">
              <w:rPr>
                <w:rFonts w:ascii="Times New Roman" w:hAnsi="Times New Roman"/>
                <w:b/>
                <w:i/>
                <w:sz w:val="24"/>
                <w:szCs w:val="24"/>
              </w:rPr>
              <w:t>20</w:t>
            </w:r>
          </w:p>
        </w:tc>
        <w:tc>
          <w:tcPr>
            <w:tcW w:w="1531" w:type="dxa"/>
            <w:tcBorders>
              <w:top w:val="single" w:sz="6" w:space="0" w:color="auto"/>
              <w:left w:val="single" w:sz="6" w:space="0" w:color="auto"/>
              <w:bottom w:val="single" w:sz="4" w:space="0" w:color="auto"/>
              <w:right w:val="single" w:sz="6" w:space="0" w:color="auto"/>
            </w:tcBorders>
            <w:shd w:val="clear" w:color="auto" w:fill="F2F2F2"/>
          </w:tcPr>
          <w:p w14:paraId="6B0A4414" w14:textId="77777777" w:rsidR="00185380" w:rsidRPr="00185380" w:rsidRDefault="00185380" w:rsidP="0013607E">
            <w:pPr>
              <w:pStyle w:val="Table"/>
              <w:spacing w:before="0" w:after="0"/>
              <w:jc w:val="center"/>
              <w:rPr>
                <w:rFonts w:eastAsia="Calibri"/>
                <w:b/>
                <w:i/>
                <w:sz w:val="24"/>
                <w:szCs w:val="24"/>
                <w:lang w:val="en-US"/>
              </w:rPr>
            </w:pPr>
            <w:r w:rsidRPr="000F20B0">
              <w:rPr>
                <w:rFonts w:eastAsia="Calibri"/>
                <w:b/>
                <w:i/>
                <w:sz w:val="24"/>
                <w:szCs w:val="24"/>
                <w:lang w:val="en-US"/>
              </w:rPr>
              <w:t>Number of employees</w:t>
            </w:r>
          </w:p>
        </w:tc>
      </w:tr>
      <w:tr w:rsidR="00E216B1" w:rsidRPr="00185380" w14:paraId="6543B48D" w14:textId="77777777" w:rsidTr="00E216B1">
        <w:trPr>
          <w:trHeight w:val="567"/>
        </w:trPr>
        <w:tc>
          <w:tcPr>
            <w:tcW w:w="4535" w:type="dxa"/>
            <w:tcBorders>
              <w:top w:val="single" w:sz="4" w:space="0" w:color="auto"/>
              <w:left w:val="single" w:sz="4" w:space="0" w:color="auto"/>
              <w:bottom w:val="single" w:sz="4" w:space="0" w:color="auto"/>
              <w:right w:val="single" w:sz="4" w:space="0" w:color="auto"/>
            </w:tcBorders>
          </w:tcPr>
          <w:p w14:paraId="29204A62" w14:textId="77777777" w:rsidR="00185380" w:rsidRPr="00185380" w:rsidRDefault="00185380" w:rsidP="0013607E">
            <w:pPr>
              <w:pStyle w:val="BodyTextforTable"/>
              <w:tabs>
                <w:tab w:val="clear" w:pos="2268"/>
                <w:tab w:val="right" w:pos="2825"/>
              </w:tabs>
              <w:rPr>
                <w:rFonts w:eastAsia="Calibri"/>
                <w:b/>
                <w:szCs w:val="24"/>
                <w:lang w:val="en-US"/>
              </w:rPr>
            </w:pPr>
            <w:r w:rsidRPr="00185380">
              <w:rPr>
                <w:rFonts w:eastAsia="Calibri"/>
                <w:b/>
                <w:szCs w:val="24"/>
                <w:lang w:val="en-US"/>
              </w:rPr>
              <w:t xml:space="preserve"> All activities</w:t>
            </w:r>
          </w:p>
        </w:tc>
        <w:tc>
          <w:tcPr>
            <w:tcW w:w="1191" w:type="dxa"/>
            <w:tcBorders>
              <w:top w:val="single" w:sz="4" w:space="0" w:color="auto"/>
              <w:left w:val="single" w:sz="4" w:space="0" w:color="auto"/>
              <w:bottom w:val="single" w:sz="4" w:space="0" w:color="auto"/>
              <w:right w:val="single" w:sz="4" w:space="0" w:color="auto"/>
            </w:tcBorders>
          </w:tcPr>
          <w:p w14:paraId="56D252CA" w14:textId="77777777" w:rsidR="00185380" w:rsidRPr="00185380" w:rsidRDefault="00185380" w:rsidP="0013607E">
            <w:pPr>
              <w:pStyle w:val="BodyTextforTable"/>
              <w:jc w:val="center"/>
              <w:rPr>
                <w:rFonts w:eastAsia="Calibri"/>
                <w:b/>
                <w:szCs w:val="24"/>
                <w:lang w:val="en-US"/>
              </w:rPr>
            </w:pPr>
          </w:p>
        </w:tc>
        <w:tc>
          <w:tcPr>
            <w:tcW w:w="1191" w:type="dxa"/>
            <w:tcBorders>
              <w:top w:val="single" w:sz="4" w:space="0" w:color="auto"/>
              <w:left w:val="single" w:sz="4" w:space="0" w:color="auto"/>
              <w:bottom w:val="single" w:sz="4" w:space="0" w:color="auto"/>
              <w:right w:val="single" w:sz="4" w:space="0" w:color="auto"/>
            </w:tcBorders>
          </w:tcPr>
          <w:p w14:paraId="5DBEEA45" w14:textId="77777777" w:rsidR="00185380" w:rsidRPr="00185380" w:rsidRDefault="00185380" w:rsidP="0013607E">
            <w:pPr>
              <w:pStyle w:val="BodyTextforTable"/>
              <w:jc w:val="center"/>
              <w:rPr>
                <w:rFonts w:eastAsia="Calibri"/>
                <w:b/>
                <w:szCs w:val="24"/>
                <w:lang w:val="en-US"/>
              </w:rPr>
            </w:pPr>
          </w:p>
        </w:tc>
        <w:tc>
          <w:tcPr>
            <w:tcW w:w="1191" w:type="dxa"/>
            <w:tcBorders>
              <w:top w:val="single" w:sz="4" w:space="0" w:color="auto"/>
              <w:left w:val="single" w:sz="4" w:space="0" w:color="auto"/>
              <w:bottom w:val="single" w:sz="4" w:space="0" w:color="auto"/>
              <w:right w:val="single" w:sz="4" w:space="0" w:color="auto"/>
            </w:tcBorders>
          </w:tcPr>
          <w:p w14:paraId="002E3F93" w14:textId="77777777" w:rsidR="00185380" w:rsidRPr="00185380" w:rsidRDefault="00185380" w:rsidP="0013607E">
            <w:pPr>
              <w:pStyle w:val="BodyTextforTable"/>
              <w:jc w:val="center"/>
              <w:rPr>
                <w:rFonts w:eastAsia="Calibri"/>
                <w:b/>
                <w:szCs w:val="24"/>
                <w:lang w:val="en-US"/>
              </w:rPr>
            </w:pPr>
          </w:p>
        </w:tc>
        <w:tc>
          <w:tcPr>
            <w:tcW w:w="1531" w:type="dxa"/>
            <w:tcBorders>
              <w:top w:val="single" w:sz="4" w:space="0" w:color="auto"/>
              <w:left w:val="single" w:sz="4" w:space="0" w:color="auto"/>
              <w:bottom w:val="single" w:sz="4" w:space="0" w:color="auto"/>
              <w:right w:val="single" w:sz="4" w:space="0" w:color="auto"/>
            </w:tcBorders>
          </w:tcPr>
          <w:p w14:paraId="09498A1A" w14:textId="77777777" w:rsidR="00185380" w:rsidRPr="00185380" w:rsidRDefault="00185380" w:rsidP="0013607E">
            <w:pPr>
              <w:pStyle w:val="BodyTextforTable"/>
              <w:jc w:val="center"/>
              <w:rPr>
                <w:rFonts w:eastAsia="Calibri"/>
                <w:b/>
                <w:szCs w:val="24"/>
                <w:lang w:val="en-US"/>
              </w:rPr>
            </w:pPr>
          </w:p>
        </w:tc>
      </w:tr>
    </w:tbl>
    <w:p w14:paraId="6A0018D9" w14:textId="5CFDB587" w:rsidR="00185380" w:rsidRDefault="00185380" w:rsidP="00185380">
      <w:pPr>
        <w:rPr>
          <w:rFonts w:ascii="Times New Roman" w:hAnsi="Times New Roman"/>
          <w:sz w:val="24"/>
          <w:szCs w:val="24"/>
        </w:rPr>
      </w:pPr>
    </w:p>
    <w:p w14:paraId="0C29E792" w14:textId="77777777" w:rsidR="00793F2C" w:rsidRPr="00185380" w:rsidRDefault="00793F2C" w:rsidP="00185380">
      <w:pPr>
        <w:rPr>
          <w:rFonts w:ascii="Times New Roman" w:hAnsi="Times New Roman"/>
          <w:sz w:val="24"/>
          <w:szCs w:val="24"/>
        </w:rPr>
      </w:pPr>
    </w:p>
    <w:p w14:paraId="20C61998" w14:textId="77777777" w:rsidR="00185380" w:rsidRPr="00DE7E98" w:rsidRDefault="00523906" w:rsidP="00185380">
      <w:pPr>
        <w:pStyle w:val="Heading1"/>
        <w:numPr>
          <w:ilvl w:val="0"/>
          <w:numId w:val="4"/>
        </w:numPr>
        <w:spacing w:line="240" w:lineRule="auto"/>
        <w:rPr>
          <w:rFonts w:ascii="Times New Roman" w:eastAsia="Calibri" w:hAnsi="Times New Roman"/>
          <w:i/>
          <w:caps/>
          <w:color w:val="0000FF"/>
          <w:sz w:val="24"/>
          <w:szCs w:val="24"/>
          <w:u w:val="single"/>
          <w:lang w:val="en-US"/>
        </w:rPr>
      </w:pPr>
      <w:r w:rsidRPr="00DE7E98">
        <w:rPr>
          <w:rFonts w:ascii="Times New Roman" w:eastAsia="Calibri" w:hAnsi="Times New Roman"/>
          <w:i/>
          <w:color w:val="0000FF"/>
          <w:sz w:val="24"/>
          <w:szCs w:val="24"/>
          <w:u w:val="single"/>
          <w:lang w:val="en-US"/>
        </w:rPr>
        <w:lastRenderedPageBreak/>
        <w:t xml:space="preserve">Technical </w:t>
      </w:r>
      <w:r w:rsidR="00185380" w:rsidRPr="00DE7E98">
        <w:rPr>
          <w:rFonts w:ascii="Times New Roman" w:eastAsia="Calibri" w:hAnsi="Times New Roman"/>
          <w:i/>
          <w:color w:val="0000FF"/>
          <w:sz w:val="24"/>
          <w:szCs w:val="24"/>
          <w:u w:val="single"/>
          <w:lang w:val="en-US"/>
        </w:rPr>
        <w:t>Competence and Experience</w:t>
      </w:r>
    </w:p>
    <w:p w14:paraId="6AD0B11C" w14:textId="77777777" w:rsidR="00185380" w:rsidRPr="00185380" w:rsidRDefault="00185380" w:rsidP="00185380">
      <w:pPr>
        <w:pStyle w:val="Heading2"/>
        <w:spacing w:before="0"/>
        <w:rPr>
          <w:rFonts w:ascii="Times New Roman" w:eastAsia="Calibri" w:hAnsi="Times New Roman" w:cs="Times New Roman"/>
          <w:i/>
          <w:sz w:val="24"/>
          <w:szCs w:val="24"/>
        </w:rPr>
      </w:pPr>
    </w:p>
    <w:p w14:paraId="2781E34B" w14:textId="3EA57241" w:rsidR="009F3D77" w:rsidRDefault="009F3D77" w:rsidP="009F3D77">
      <w:pPr>
        <w:pStyle w:val="BodyText"/>
        <w:numPr>
          <w:ilvl w:val="1"/>
          <w:numId w:val="4"/>
        </w:numPr>
        <w:rPr>
          <w:rFonts w:eastAsia="Calibri"/>
          <w:b/>
          <w:i/>
          <w:szCs w:val="24"/>
          <w:lang w:val="en-US"/>
        </w:rPr>
      </w:pPr>
      <w:r>
        <w:rPr>
          <w:rFonts w:eastAsia="Calibri"/>
          <w:b/>
          <w:i/>
          <w:szCs w:val="24"/>
          <w:lang w:val="en-US"/>
        </w:rPr>
        <w:t xml:space="preserve">Do you have </w:t>
      </w:r>
      <w:r w:rsidRPr="00E33EB1">
        <w:rPr>
          <w:rFonts w:eastAsia="Calibri"/>
          <w:b/>
          <w:i/>
          <w:szCs w:val="24"/>
          <w:lang w:val="en-US"/>
        </w:rPr>
        <w:t xml:space="preserve">any experience to supply </w:t>
      </w:r>
      <w:r>
        <w:rPr>
          <w:rFonts w:eastAsia="Calibri"/>
          <w:b/>
          <w:i/>
          <w:szCs w:val="24"/>
          <w:lang w:val="en-US"/>
        </w:rPr>
        <w:t>Optic Fiber (OF) Accelerometers</w:t>
      </w:r>
      <w:r w:rsidRPr="00E33EB1">
        <w:rPr>
          <w:rFonts w:eastAsia="Calibri"/>
          <w:b/>
          <w:i/>
          <w:szCs w:val="24"/>
          <w:lang w:val="en-US"/>
        </w:rPr>
        <w:t>?</w:t>
      </w:r>
      <w:r>
        <w:rPr>
          <w:rFonts w:eastAsia="Calibri"/>
          <w:b/>
          <w:i/>
          <w:szCs w:val="24"/>
          <w:lang w:val="en-US"/>
        </w:rPr>
        <w:t xml:space="preserve"> </w:t>
      </w:r>
    </w:p>
    <w:p w14:paraId="6C1CF383" w14:textId="77777777" w:rsidR="00793F2C" w:rsidRPr="001A6A41" w:rsidRDefault="00793F2C" w:rsidP="00793F2C">
      <w:pPr>
        <w:pStyle w:val="BodyText"/>
        <w:ind w:left="720"/>
        <w:rPr>
          <w:rFonts w:eastAsia="Calibri"/>
          <w:b/>
          <w:i/>
          <w:szCs w:val="24"/>
          <w:lang w:val="en-US"/>
        </w:rPr>
      </w:pPr>
    </w:p>
    <w:p w14:paraId="4CB5B4B3" w14:textId="77777777" w:rsidR="009F3D77" w:rsidRPr="001A6A41" w:rsidRDefault="009F3D77" w:rsidP="009F3D77">
      <w:pPr>
        <w:ind w:firstLine="720"/>
        <w:rPr>
          <w:rFonts w:ascii="Times New Roman" w:hAnsi="Times New Roman"/>
          <w:b/>
          <w:sz w:val="24"/>
          <w:szCs w:val="24"/>
        </w:rPr>
      </w:pPr>
      <w:r w:rsidRPr="001A6A41">
        <w:rPr>
          <w:rFonts w:ascii="Times New Roman" w:hAnsi="Times New Roman"/>
          <w:b/>
          <w:sz w:val="24"/>
          <w:szCs w:val="24"/>
        </w:rPr>
        <w:t xml:space="preserve">YES     </w:t>
      </w:r>
      <w:r w:rsidRPr="001A6A41">
        <w:rPr>
          <w:rFonts w:ascii="Times New Roman" w:hAnsi="Times New Roman"/>
        </w:rPr>
        <w:fldChar w:fldCharType="begin">
          <w:ffData>
            <w:name w:val="Check3"/>
            <w:enabled/>
            <w:calcOnExit w:val="0"/>
            <w:checkBox>
              <w:sizeAuto/>
              <w:default w:val="0"/>
            </w:checkBox>
          </w:ffData>
        </w:fldChar>
      </w:r>
      <w:r w:rsidRPr="001A6A41">
        <w:rPr>
          <w:rFonts w:ascii="Times New Roman" w:hAnsi="Times New Roman"/>
        </w:rPr>
        <w:instrText xml:space="preserve"> FORMCHECKBOX </w:instrText>
      </w:r>
      <w:r w:rsidR="000E5EB1">
        <w:rPr>
          <w:rFonts w:ascii="Times New Roman" w:hAnsi="Times New Roman"/>
        </w:rPr>
      </w:r>
      <w:r w:rsidR="000E5EB1">
        <w:rPr>
          <w:rFonts w:ascii="Times New Roman" w:hAnsi="Times New Roman"/>
        </w:rPr>
        <w:fldChar w:fldCharType="separate"/>
      </w:r>
      <w:r w:rsidRPr="001A6A41">
        <w:rPr>
          <w:rFonts w:ascii="Times New Roman" w:hAnsi="Times New Roman"/>
        </w:rPr>
        <w:fldChar w:fldCharType="end"/>
      </w:r>
      <w:r w:rsidRPr="001A6A41">
        <w:rPr>
          <w:rFonts w:ascii="Times New Roman" w:hAnsi="Times New Roman"/>
          <w:b/>
          <w:sz w:val="24"/>
          <w:szCs w:val="24"/>
        </w:rPr>
        <w:tab/>
        <w:t xml:space="preserve">NO     </w:t>
      </w:r>
      <w:r w:rsidRPr="001A6A41">
        <w:rPr>
          <w:rFonts w:ascii="Times New Roman" w:hAnsi="Times New Roman"/>
        </w:rPr>
        <w:fldChar w:fldCharType="begin">
          <w:ffData>
            <w:name w:val="Check3"/>
            <w:enabled/>
            <w:calcOnExit w:val="0"/>
            <w:checkBox>
              <w:sizeAuto/>
              <w:default w:val="0"/>
            </w:checkBox>
          </w:ffData>
        </w:fldChar>
      </w:r>
      <w:r w:rsidRPr="001A6A41">
        <w:rPr>
          <w:rFonts w:ascii="Times New Roman" w:hAnsi="Times New Roman"/>
        </w:rPr>
        <w:instrText xml:space="preserve"> FORMCHECKBOX </w:instrText>
      </w:r>
      <w:r w:rsidR="000E5EB1">
        <w:rPr>
          <w:rFonts w:ascii="Times New Roman" w:hAnsi="Times New Roman"/>
        </w:rPr>
      </w:r>
      <w:r w:rsidR="000E5EB1">
        <w:rPr>
          <w:rFonts w:ascii="Times New Roman" w:hAnsi="Times New Roman"/>
        </w:rPr>
        <w:fldChar w:fldCharType="separate"/>
      </w:r>
      <w:r w:rsidRPr="001A6A41">
        <w:rPr>
          <w:rFonts w:ascii="Times New Roman" w:hAnsi="Times New Roman"/>
        </w:rPr>
        <w:fldChar w:fldCharType="end"/>
      </w:r>
    </w:p>
    <w:p w14:paraId="71E20B05" w14:textId="77777777" w:rsidR="009F3D77" w:rsidRPr="001A6A41" w:rsidRDefault="009F3D77" w:rsidP="009F3D77">
      <w:pPr>
        <w:rPr>
          <w:rFonts w:ascii="Times New Roman" w:hAnsi="Times New Roman"/>
          <w:b/>
          <w:sz w:val="24"/>
          <w:szCs w:val="24"/>
        </w:rPr>
      </w:pPr>
    </w:p>
    <w:p w14:paraId="07CDB069" w14:textId="77777777" w:rsidR="009F3D77" w:rsidRPr="001A6A41" w:rsidRDefault="009F3D77" w:rsidP="009F3D77">
      <w:pPr>
        <w:rPr>
          <w:rFonts w:ascii="Times New Roman" w:hAnsi="Times New Roman"/>
          <w:sz w:val="24"/>
          <w:szCs w:val="24"/>
        </w:rPr>
      </w:pPr>
      <w:r w:rsidRPr="001A6A41">
        <w:rPr>
          <w:rFonts w:ascii="Times New Roman" w:hAnsi="Times New Roman"/>
          <w:sz w:val="24"/>
          <w:szCs w:val="24"/>
        </w:rPr>
        <w:t xml:space="preserve">If YES, please provide </w:t>
      </w:r>
      <w:r w:rsidRPr="00E33EB1">
        <w:rPr>
          <w:rFonts w:ascii="Times New Roman" w:hAnsi="Times New Roman"/>
          <w:sz w:val="24"/>
          <w:szCs w:val="24"/>
        </w:rPr>
        <w:t xml:space="preserve">number of units delivered, </w:t>
      </w:r>
      <w:r>
        <w:rPr>
          <w:rFonts w:ascii="Times New Roman" w:hAnsi="Times New Roman"/>
          <w:sz w:val="24"/>
          <w:szCs w:val="24"/>
        </w:rPr>
        <w:t>number of items in current catalog</w:t>
      </w:r>
      <w:r w:rsidRPr="00E33EB1">
        <w:rPr>
          <w:rFonts w:ascii="Times New Roman" w:hAnsi="Times New Roman"/>
          <w:sz w:val="24"/>
          <w:szCs w:val="24"/>
        </w:rPr>
        <w:t xml:space="preserve">, </w:t>
      </w:r>
      <w:r>
        <w:rPr>
          <w:rFonts w:ascii="Times New Roman" w:hAnsi="Times New Roman"/>
          <w:sz w:val="24"/>
          <w:szCs w:val="24"/>
        </w:rPr>
        <w:t>as well as target markets and industrial applications</w:t>
      </w:r>
      <w:r w:rsidRPr="001A6A41">
        <w:rPr>
          <w:rFonts w:ascii="Times New Roman" w:hAnsi="Times New Roman"/>
          <w:sz w:val="24"/>
          <w:szCs w:val="24"/>
        </w:rPr>
        <w:t>:</w:t>
      </w:r>
    </w:p>
    <w:p w14:paraId="78F56DB4" w14:textId="77777777" w:rsidR="009F3D77" w:rsidRPr="001A6A41" w:rsidRDefault="009F3D77" w:rsidP="009F3D77">
      <w:pPr>
        <w:pStyle w:val="BodyText0"/>
        <w:rPr>
          <w:rFonts w:eastAsia="Calibri"/>
          <w:szCs w:val="24"/>
          <w:lang w:val="en-US"/>
        </w:rPr>
      </w:pPr>
      <w:r w:rsidRPr="001A6A41">
        <w:rPr>
          <w:rFonts w:eastAsia="Calibri"/>
          <w:szCs w:val="24"/>
          <w:lang w:val="en-US"/>
        </w:rPr>
        <w:tab/>
      </w:r>
    </w:p>
    <w:p w14:paraId="7A7E901E" w14:textId="77777777" w:rsidR="009F3D77" w:rsidRPr="001A6A41" w:rsidRDefault="009F3D77" w:rsidP="009F3D77">
      <w:pPr>
        <w:pStyle w:val="BodyText0"/>
        <w:rPr>
          <w:rFonts w:eastAsia="Calibri"/>
          <w:szCs w:val="24"/>
          <w:lang w:val="en-US"/>
        </w:rPr>
      </w:pPr>
      <w:r w:rsidRPr="001A6A41">
        <w:rPr>
          <w:rFonts w:eastAsia="Calibri"/>
          <w:szCs w:val="24"/>
          <w:lang w:val="en-US"/>
        </w:rPr>
        <w:tab/>
      </w:r>
    </w:p>
    <w:p w14:paraId="646BC74E" w14:textId="77777777" w:rsidR="009F3D77" w:rsidRPr="001A6A41" w:rsidRDefault="009F3D77" w:rsidP="009F3D77">
      <w:pPr>
        <w:pStyle w:val="BodyText0"/>
        <w:rPr>
          <w:rFonts w:eastAsia="Calibri"/>
          <w:szCs w:val="24"/>
          <w:lang w:val="en-US"/>
        </w:rPr>
      </w:pPr>
      <w:r w:rsidRPr="001A6A41">
        <w:rPr>
          <w:rFonts w:eastAsia="Calibri"/>
          <w:szCs w:val="24"/>
          <w:lang w:val="en-US"/>
        </w:rPr>
        <w:tab/>
      </w:r>
    </w:p>
    <w:p w14:paraId="15C9F7A5" w14:textId="77777777" w:rsidR="009F3D77" w:rsidRDefault="009F3D77" w:rsidP="009F3D77">
      <w:pPr>
        <w:rPr>
          <w:rFonts w:ascii="Times New Roman" w:hAnsi="Times New Roman"/>
          <w:sz w:val="24"/>
          <w:szCs w:val="24"/>
        </w:rPr>
      </w:pPr>
    </w:p>
    <w:p w14:paraId="002E3589" w14:textId="77777777" w:rsidR="009F3D77" w:rsidRPr="001A6A41" w:rsidRDefault="009F3D77" w:rsidP="009F3D77">
      <w:pPr>
        <w:rPr>
          <w:rFonts w:ascii="Times New Roman" w:hAnsi="Times New Roman"/>
          <w:sz w:val="24"/>
          <w:szCs w:val="24"/>
        </w:rPr>
      </w:pPr>
      <w:r w:rsidRPr="001A6A41">
        <w:rPr>
          <w:rFonts w:ascii="Times New Roman" w:hAnsi="Times New Roman"/>
          <w:sz w:val="24"/>
          <w:szCs w:val="24"/>
        </w:rPr>
        <w:t xml:space="preserve">If YES, please provide </w:t>
      </w:r>
      <w:r>
        <w:rPr>
          <w:rFonts w:ascii="Times New Roman" w:hAnsi="Times New Roman"/>
          <w:sz w:val="24"/>
          <w:szCs w:val="24"/>
        </w:rPr>
        <w:t>the OF sensor technology used (and % of catalog in case multiple technologies)</w:t>
      </w:r>
      <w:r w:rsidRPr="001A6A41">
        <w:rPr>
          <w:rFonts w:ascii="Times New Roman" w:hAnsi="Times New Roman"/>
          <w:sz w:val="24"/>
          <w:szCs w:val="24"/>
        </w:rPr>
        <w:t>:</w:t>
      </w:r>
    </w:p>
    <w:p w14:paraId="07C86BEA" w14:textId="77777777" w:rsidR="009F3D77" w:rsidRPr="001A6A41" w:rsidRDefault="009F3D77" w:rsidP="009F3D77">
      <w:pPr>
        <w:pStyle w:val="BodyText0"/>
        <w:rPr>
          <w:rFonts w:eastAsia="Calibri"/>
          <w:szCs w:val="24"/>
          <w:lang w:val="en-US"/>
        </w:rPr>
      </w:pPr>
      <w:r w:rsidRPr="001A6A41">
        <w:rPr>
          <w:rFonts w:eastAsia="Calibri"/>
          <w:szCs w:val="24"/>
          <w:lang w:val="en-US"/>
        </w:rPr>
        <w:tab/>
      </w:r>
    </w:p>
    <w:p w14:paraId="2EE0AAC1" w14:textId="77777777" w:rsidR="009F3D77" w:rsidRPr="001A6A41" w:rsidRDefault="009F3D77" w:rsidP="009F3D77">
      <w:pPr>
        <w:pStyle w:val="BodyText0"/>
        <w:rPr>
          <w:rFonts w:eastAsia="Calibri"/>
          <w:szCs w:val="24"/>
          <w:lang w:val="en-US"/>
        </w:rPr>
      </w:pPr>
      <w:r w:rsidRPr="001A6A41">
        <w:rPr>
          <w:rFonts w:eastAsia="Calibri"/>
          <w:szCs w:val="24"/>
          <w:lang w:val="en-US"/>
        </w:rPr>
        <w:tab/>
      </w:r>
    </w:p>
    <w:p w14:paraId="7C037F8C" w14:textId="77777777" w:rsidR="009F3D77" w:rsidRPr="001A6A41" w:rsidRDefault="009F3D77" w:rsidP="009F3D77">
      <w:pPr>
        <w:pStyle w:val="BodyText0"/>
        <w:rPr>
          <w:rFonts w:eastAsia="Calibri"/>
          <w:szCs w:val="24"/>
          <w:lang w:val="en-US"/>
        </w:rPr>
      </w:pPr>
      <w:r w:rsidRPr="001A6A41">
        <w:rPr>
          <w:rFonts w:eastAsia="Calibri"/>
          <w:szCs w:val="24"/>
          <w:lang w:val="en-US"/>
        </w:rPr>
        <w:tab/>
      </w:r>
    </w:p>
    <w:p w14:paraId="2D411FD3" w14:textId="77777777" w:rsidR="009F3D77" w:rsidRPr="001A6A41" w:rsidRDefault="009F3D77" w:rsidP="009F3D77">
      <w:pPr>
        <w:rPr>
          <w:rFonts w:ascii="Times New Roman" w:hAnsi="Times New Roman"/>
          <w:sz w:val="24"/>
          <w:szCs w:val="24"/>
        </w:rPr>
      </w:pPr>
      <w:r w:rsidRPr="001A6A41">
        <w:rPr>
          <w:rFonts w:ascii="Times New Roman" w:hAnsi="Times New Roman"/>
          <w:sz w:val="24"/>
          <w:szCs w:val="24"/>
        </w:rPr>
        <w:t>If YES, please</w:t>
      </w:r>
      <w:r>
        <w:rPr>
          <w:rFonts w:ascii="Times New Roman" w:hAnsi="Times New Roman"/>
          <w:sz w:val="24"/>
          <w:szCs w:val="24"/>
        </w:rPr>
        <w:t xml:space="preserve"> provide</w:t>
      </w:r>
      <w:r w:rsidRPr="001A6A41">
        <w:rPr>
          <w:rFonts w:ascii="Times New Roman" w:hAnsi="Times New Roman"/>
          <w:sz w:val="24"/>
          <w:szCs w:val="24"/>
        </w:rPr>
        <w:t xml:space="preserve"> </w:t>
      </w:r>
      <w:r>
        <w:rPr>
          <w:rFonts w:ascii="Times New Roman" w:hAnsi="Times New Roman"/>
          <w:sz w:val="24"/>
          <w:szCs w:val="24"/>
        </w:rPr>
        <w:t>standard development duration for a new OF accelerometer design:</w:t>
      </w:r>
    </w:p>
    <w:p w14:paraId="366EAA8F" w14:textId="77777777" w:rsidR="009F3D77" w:rsidRPr="001A6A41" w:rsidRDefault="009F3D77" w:rsidP="009F3D77">
      <w:pPr>
        <w:pStyle w:val="BodyText0"/>
        <w:rPr>
          <w:rFonts w:eastAsia="Calibri"/>
          <w:szCs w:val="24"/>
          <w:lang w:val="en-US"/>
        </w:rPr>
      </w:pPr>
      <w:r w:rsidRPr="001A6A41">
        <w:rPr>
          <w:rFonts w:eastAsia="Calibri"/>
          <w:szCs w:val="24"/>
          <w:lang w:val="en-US"/>
        </w:rPr>
        <w:tab/>
      </w:r>
    </w:p>
    <w:p w14:paraId="4E91FFAC" w14:textId="77777777" w:rsidR="009F3D77" w:rsidRPr="001A6A41" w:rsidRDefault="009F3D77" w:rsidP="009F3D77">
      <w:pPr>
        <w:pStyle w:val="BodyText0"/>
        <w:rPr>
          <w:rFonts w:eastAsia="Calibri"/>
          <w:szCs w:val="24"/>
          <w:lang w:val="en-US"/>
        </w:rPr>
      </w:pPr>
      <w:r w:rsidRPr="001A6A41">
        <w:rPr>
          <w:rFonts w:eastAsia="Calibri"/>
          <w:szCs w:val="24"/>
          <w:lang w:val="en-US"/>
        </w:rPr>
        <w:tab/>
      </w:r>
    </w:p>
    <w:p w14:paraId="520A4D83" w14:textId="77777777" w:rsidR="009F3D77" w:rsidRDefault="009F3D77" w:rsidP="009F3D77">
      <w:pPr>
        <w:pStyle w:val="BodyText0"/>
        <w:rPr>
          <w:rFonts w:eastAsia="Calibri"/>
          <w:szCs w:val="24"/>
          <w:lang w:val="en-US"/>
        </w:rPr>
      </w:pPr>
      <w:r w:rsidRPr="001A6A41">
        <w:rPr>
          <w:rFonts w:eastAsia="Calibri"/>
          <w:szCs w:val="24"/>
          <w:lang w:val="en-US"/>
        </w:rPr>
        <w:tab/>
      </w:r>
    </w:p>
    <w:p w14:paraId="704C873C" w14:textId="77777777" w:rsidR="009F3D77" w:rsidRDefault="009F3D77" w:rsidP="009F3D77">
      <w:pPr>
        <w:pStyle w:val="BodyText0"/>
        <w:rPr>
          <w:rFonts w:eastAsia="Calibri"/>
          <w:szCs w:val="24"/>
          <w:lang w:val="en-US"/>
        </w:rPr>
      </w:pPr>
    </w:p>
    <w:p w14:paraId="42ECF12C" w14:textId="77777777" w:rsidR="009F3D77" w:rsidRPr="001A6A41" w:rsidRDefault="009F3D77" w:rsidP="009F3D77">
      <w:pPr>
        <w:rPr>
          <w:rFonts w:ascii="Times New Roman" w:hAnsi="Times New Roman"/>
          <w:sz w:val="24"/>
          <w:szCs w:val="24"/>
        </w:rPr>
      </w:pPr>
      <w:r w:rsidRPr="001A6A41">
        <w:rPr>
          <w:rFonts w:ascii="Times New Roman" w:hAnsi="Times New Roman"/>
          <w:sz w:val="24"/>
          <w:szCs w:val="24"/>
        </w:rPr>
        <w:t>If YES, please</w:t>
      </w:r>
      <w:r>
        <w:rPr>
          <w:rFonts w:ascii="Times New Roman" w:hAnsi="Times New Roman"/>
          <w:sz w:val="24"/>
          <w:szCs w:val="24"/>
        </w:rPr>
        <w:t xml:space="preserve"> provide</w:t>
      </w:r>
      <w:r w:rsidRPr="001A6A41">
        <w:rPr>
          <w:rFonts w:ascii="Times New Roman" w:hAnsi="Times New Roman"/>
          <w:sz w:val="24"/>
          <w:szCs w:val="24"/>
        </w:rPr>
        <w:t xml:space="preserve"> </w:t>
      </w:r>
      <w:r>
        <w:rPr>
          <w:rFonts w:ascii="Times New Roman" w:hAnsi="Times New Roman"/>
          <w:sz w:val="24"/>
          <w:szCs w:val="24"/>
        </w:rPr>
        <w:t>standard procurement period of the tool:</w:t>
      </w:r>
    </w:p>
    <w:p w14:paraId="16ECFFE0" w14:textId="77777777" w:rsidR="009F3D77" w:rsidRPr="001A6A41" w:rsidRDefault="009F3D77" w:rsidP="009F3D77">
      <w:pPr>
        <w:pStyle w:val="BodyText0"/>
        <w:rPr>
          <w:rFonts w:eastAsia="Calibri"/>
          <w:szCs w:val="24"/>
          <w:lang w:val="en-US"/>
        </w:rPr>
      </w:pPr>
      <w:r w:rsidRPr="001A6A41">
        <w:rPr>
          <w:rFonts w:eastAsia="Calibri"/>
          <w:szCs w:val="24"/>
          <w:lang w:val="en-US"/>
        </w:rPr>
        <w:tab/>
      </w:r>
    </w:p>
    <w:p w14:paraId="1D20F484" w14:textId="77777777" w:rsidR="009F3D77" w:rsidRPr="001A6A41" w:rsidRDefault="009F3D77" w:rsidP="009F3D77">
      <w:pPr>
        <w:pStyle w:val="BodyText0"/>
        <w:rPr>
          <w:rFonts w:eastAsia="Calibri"/>
          <w:szCs w:val="24"/>
          <w:lang w:val="en-US"/>
        </w:rPr>
      </w:pPr>
      <w:r w:rsidRPr="001A6A41">
        <w:rPr>
          <w:rFonts w:eastAsia="Calibri"/>
          <w:szCs w:val="24"/>
          <w:lang w:val="en-US"/>
        </w:rPr>
        <w:tab/>
      </w:r>
    </w:p>
    <w:p w14:paraId="14513204" w14:textId="77777777" w:rsidR="009F3D77" w:rsidRPr="001A6A41" w:rsidRDefault="009F3D77" w:rsidP="009F3D77">
      <w:pPr>
        <w:pStyle w:val="BodyText0"/>
        <w:rPr>
          <w:rFonts w:eastAsia="Calibri"/>
          <w:szCs w:val="24"/>
          <w:lang w:val="en-US"/>
        </w:rPr>
      </w:pPr>
      <w:r w:rsidRPr="001A6A41">
        <w:rPr>
          <w:rFonts w:eastAsia="Calibri"/>
          <w:szCs w:val="24"/>
          <w:lang w:val="en-US"/>
        </w:rPr>
        <w:tab/>
      </w:r>
    </w:p>
    <w:p w14:paraId="09F87090" w14:textId="77777777" w:rsidR="009F3D77" w:rsidRPr="00475E59" w:rsidRDefault="009F3D77" w:rsidP="009F3D77">
      <w:pPr>
        <w:rPr>
          <w:rFonts w:ascii="Times New Roman" w:hAnsi="Times New Roman"/>
          <w:sz w:val="24"/>
          <w:szCs w:val="24"/>
        </w:rPr>
      </w:pPr>
    </w:p>
    <w:p w14:paraId="1B030521" w14:textId="77777777" w:rsidR="009F3D77" w:rsidRPr="001A6A41" w:rsidRDefault="009F3D77" w:rsidP="009F3D77">
      <w:pPr>
        <w:rPr>
          <w:rFonts w:ascii="Times New Roman" w:hAnsi="Times New Roman"/>
          <w:sz w:val="24"/>
          <w:szCs w:val="24"/>
          <w:lang w:val="en-GB"/>
        </w:rPr>
      </w:pPr>
    </w:p>
    <w:p w14:paraId="632777A8" w14:textId="7DEDFF34" w:rsidR="00185380" w:rsidRPr="001A6A41" w:rsidRDefault="00AC0499" w:rsidP="00185380">
      <w:pPr>
        <w:pStyle w:val="BodyText"/>
        <w:numPr>
          <w:ilvl w:val="1"/>
          <w:numId w:val="4"/>
        </w:numPr>
        <w:rPr>
          <w:rFonts w:eastAsia="Calibri"/>
          <w:b/>
          <w:i/>
          <w:szCs w:val="24"/>
          <w:lang w:val="en-US"/>
        </w:rPr>
      </w:pPr>
      <w:r>
        <w:rPr>
          <w:rFonts w:eastAsia="Calibri"/>
          <w:b/>
          <w:i/>
          <w:szCs w:val="24"/>
          <w:lang w:val="en-US"/>
        </w:rPr>
        <w:t>Do</w:t>
      </w:r>
      <w:r w:rsidR="000A7CCC">
        <w:rPr>
          <w:rFonts w:eastAsia="Calibri"/>
          <w:b/>
          <w:i/>
          <w:szCs w:val="24"/>
          <w:lang w:val="en-US"/>
        </w:rPr>
        <w:t xml:space="preserve"> you have a product </w:t>
      </w:r>
      <w:r w:rsidR="009F690A">
        <w:rPr>
          <w:rFonts w:eastAsia="Calibri"/>
          <w:b/>
          <w:i/>
          <w:szCs w:val="24"/>
          <w:lang w:val="en-US"/>
        </w:rPr>
        <w:t xml:space="preserve">similar to the product </w:t>
      </w:r>
      <w:r w:rsidR="008641E6">
        <w:rPr>
          <w:rFonts w:eastAsia="Calibri"/>
          <w:b/>
          <w:i/>
          <w:szCs w:val="24"/>
          <w:lang w:val="en-US"/>
        </w:rPr>
        <w:t xml:space="preserve">required in </w:t>
      </w:r>
      <w:r w:rsidR="009F690A">
        <w:rPr>
          <w:rFonts w:eastAsia="Calibri"/>
          <w:b/>
          <w:i/>
          <w:szCs w:val="24"/>
          <w:lang w:val="en-US"/>
        </w:rPr>
        <w:t>the attached Technical requirement</w:t>
      </w:r>
      <w:r w:rsidR="00523906" w:rsidRPr="001A6A41">
        <w:rPr>
          <w:rFonts w:eastAsia="Calibri"/>
          <w:b/>
          <w:i/>
          <w:szCs w:val="24"/>
          <w:lang w:val="en-US"/>
        </w:rPr>
        <w:t>?</w:t>
      </w:r>
    </w:p>
    <w:p w14:paraId="7C2644DD" w14:textId="77777777" w:rsidR="00185380" w:rsidRPr="001A6A41" w:rsidRDefault="00185380" w:rsidP="00185380">
      <w:pPr>
        <w:pStyle w:val="BodyText"/>
        <w:ind w:left="720"/>
        <w:rPr>
          <w:rFonts w:eastAsia="Calibri"/>
          <w:szCs w:val="24"/>
          <w:lang w:val="en-US"/>
        </w:rPr>
      </w:pPr>
    </w:p>
    <w:p w14:paraId="632CD482" w14:textId="77777777" w:rsidR="006F10FE" w:rsidRPr="001A6A41" w:rsidRDefault="006F10FE" w:rsidP="006F10FE">
      <w:pPr>
        <w:ind w:firstLine="720"/>
        <w:rPr>
          <w:rFonts w:ascii="Times New Roman" w:hAnsi="Times New Roman"/>
          <w:b/>
          <w:sz w:val="24"/>
          <w:szCs w:val="24"/>
        </w:rPr>
      </w:pPr>
      <w:r w:rsidRPr="001A6A41">
        <w:rPr>
          <w:rFonts w:ascii="Times New Roman" w:hAnsi="Times New Roman"/>
          <w:b/>
          <w:sz w:val="24"/>
          <w:szCs w:val="24"/>
        </w:rPr>
        <w:t xml:space="preserve">YES     </w:t>
      </w:r>
      <w:r w:rsidRPr="001A6A41">
        <w:rPr>
          <w:rFonts w:ascii="Times New Roman" w:hAnsi="Times New Roman"/>
        </w:rPr>
        <w:fldChar w:fldCharType="begin">
          <w:ffData>
            <w:name w:val="Check3"/>
            <w:enabled/>
            <w:calcOnExit w:val="0"/>
            <w:checkBox>
              <w:sizeAuto/>
              <w:default w:val="0"/>
            </w:checkBox>
          </w:ffData>
        </w:fldChar>
      </w:r>
      <w:r w:rsidRPr="001A6A41">
        <w:rPr>
          <w:rFonts w:ascii="Times New Roman" w:hAnsi="Times New Roman"/>
        </w:rPr>
        <w:instrText xml:space="preserve"> FORMCHECKBOX </w:instrText>
      </w:r>
      <w:r w:rsidR="000E5EB1">
        <w:rPr>
          <w:rFonts w:ascii="Times New Roman" w:hAnsi="Times New Roman"/>
        </w:rPr>
      </w:r>
      <w:r w:rsidR="000E5EB1">
        <w:rPr>
          <w:rFonts w:ascii="Times New Roman" w:hAnsi="Times New Roman"/>
        </w:rPr>
        <w:fldChar w:fldCharType="separate"/>
      </w:r>
      <w:r w:rsidRPr="001A6A41">
        <w:rPr>
          <w:rFonts w:ascii="Times New Roman" w:hAnsi="Times New Roman"/>
        </w:rPr>
        <w:fldChar w:fldCharType="end"/>
      </w:r>
      <w:r w:rsidRPr="001A6A41">
        <w:rPr>
          <w:rFonts w:ascii="Times New Roman" w:hAnsi="Times New Roman"/>
          <w:b/>
          <w:sz w:val="24"/>
          <w:szCs w:val="24"/>
        </w:rPr>
        <w:tab/>
        <w:t xml:space="preserve">NO     </w:t>
      </w:r>
      <w:r w:rsidRPr="001A6A41">
        <w:rPr>
          <w:rFonts w:ascii="Times New Roman" w:hAnsi="Times New Roman"/>
        </w:rPr>
        <w:fldChar w:fldCharType="begin">
          <w:ffData>
            <w:name w:val="Check3"/>
            <w:enabled/>
            <w:calcOnExit w:val="0"/>
            <w:checkBox>
              <w:sizeAuto/>
              <w:default w:val="0"/>
            </w:checkBox>
          </w:ffData>
        </w:fldChar>
      </w:r>
      <w:r w:rsidRPr="001A6A41">
        <w:rPr>
          <w:rFonts w:ascii="Times New Roman" w:hAnsi="Times New Roman"/>
        </w:rPr>
        <w:instrText xml:space="preserve"> FORMCHECKBOX </w:instrText>
      </w:r>
      <w:r w:rsidR="000E5EB1">
        <w:rPr>
          <w:rFonts w:ascii="Times New Roman" w:hAnsi="Times New Roman"/>
        </w:rPr>
      </w:r>
      <w:r w:rsidR="000E5EB1">
        <w:rPr>
          <w:rFonts w:ascii="Times New Roman" w:hAnsi="Times New Roman"/>
        </w:rPr>
        <w:fldChar w:fldCharType="separate"/>
      </w:r>
      <w:r w:rsidRPr="001A6A41">
        <w:rPr>
          <w:rFonts w:ascii="Times New Roman" w:hAnsi="Times New Roman"/>
        </w:rPr>
        <w:fldChar w:fldCharType="end"/>
      </w:r>
    </w:p>
    <w:p w14:paraId="49E173BD" w14:textId="77777777" w:rsidR="006F10FE" w:rsidRPr="001A6A41" w:rsidRDefault="006F10FE" w:rsidP="00185380">
      <w:pPr>
        <w:rPr>
          <w:rFonts w:ascii="Times New Roman" w:hAnsi="Times New Roman"/>
          <w:b/>
          <w:sz w:val="24"/>
          <w:szCs w:val="24"/>
        </w:rPr>
      </w:pPr>
    </w:p>
    <w:p w14:paraId="692204CE" w14:textId="77777777" w:rsidR="006F10FE" w:rsidRPr="001A6A41" w:rsidRDefault="006F10FE" w:rsidP="00185380">
      <w:pPr>
        <w:rPr>
          <w:rFonts w:ascii="Times New Roman" w:hAnsi="Times New Roman"/>
          <w:sz w:val="24"/>
          <w:szCs w:val="24"/>
        </w:rPr>
      </w:pPr>
      <w:r w:rsidRPr="001A6A41">
        <w:rPr>
          <w:rFonts w:ascii="Times New Roman" w:hAnsi="Times New Roman"/>
          <w:sz w:val="24"/>
          <w:szCs w:val="24"/>
        </w:rPr>
        <w:t xml:space="preserve">If YES, please provide </w:t>
      </w:r>
      <w:r w:rsidR="0078320A" w:rsidRPr="001A6A41">
        <w:rPr>
          <w:rFonts w:ascii="Times New Roman" w:hAnsi="Times New Roman"/>
          <w:sz w:val="24"/>
          <w:szCs w:val="24"/>
        </w:rPr>
        <w:t>product(s) specifications, dimension and material</w:t>
      </w:r>
      <w:r w:rsidRPr="001A6A41">
        <w:rPr>
          <w:rFonts w:ascii="Times New Roman" w:hAnsi="Times New Roman"/>
          <w:sz w:val="24"/>
          <w:szCs w:val="24"/>
        </w:rPr>
        <w:t>:</w:t>
      </w:r>
    </w:p>
    <w:p w14:paraId="591F494C" w14:textId="77777777" w:rsidR="00185380" w:rsidRPr="001A6A41" w:rsidRDefault="00185380" w:rsidP="00185380">
      <w:pPr>
        <w:pStyle w:val="BodyText0"/>
        <w:rPr>
          <w:rFonts w:eastAsia="Calibri"/>
          <w:szCs w:val="24"/>
          <w:lang w:val="en-US"/>
        </w:rPr>
      </w:pPr>
      <w:r w:rsidRPr="001A6A41">
        <w:rPr>
          <w:rFonts w:eastAsia="Calibri"/>
          <w:szCs w:val="24"/>
          <w:lang w:val="en-US"/>
        </w:rPr>
        <w:tab/>
      </w:r>
    </w:p>
    <w:p w14:paraId="204BC91F" w14:textId="77777777" w:rsidR="00185380" w:rsidRPr="001A6A41" w:rsidRDefault="00185380" w:rsidP="00185380">
      <w:pPr>
        <w:pStyle w:val="BodyText0"/>
        <w:rPr>
          <w:rFonts w:eastAsia="Calibri"/>
          <w:szCs w:val="24"/>
          <w:lang w:val="en-US"/>
        </w:rPr>
      </w:pPr>
      <w:r w:rsidRPr="001A6A41">
        <w:rPr>
          <w:rFonts w:eastAsia="Calibri"/>
          <w:szCs w:val="24"/>
          <w:lang w:val="en-US"/>
        </w:rPr>
        <w:tab/>
      </w:r>
    </w:p>
    <w:p w14:paraId="166F5BF1" w14:textId="77777777" w:rsidR="00185380" w:rsidRPr="001A6A41" w:rsidRDefault="00185380" w:rsidP="00185380">
      <w:pPr>
        <w:pStyle w:val="BodyText0"/>
        <w:rPr>
          <w:rFonts w:eastAsia="Calibri"/>
          <w:szCs w:val="24"/>
          <w:lang w:val="en-US"/>
        </w:rPr>
      </w:pPr>
      <w:r w:rsidRPr="001A6A41">
        <w:rPr>
          <w:rFonts w:eastAsia="Calibri"/>
          <w:szCs w:val="24"/>
          <w:lang w:val="en-US"/>
        </w:rPr>
        <w:tab/>
      </w:r>
    </w:p>
    <w:p w14:paraId="4926F070" w14:textId="77777777" w:rsidR="00185380" w:rsidRPr="001A6A41" w:rsidRDefault="00185380" w:rsidP="00185380">
      <w:pPr>
        <w:rPr>
          <w:rFonts w:ascii="Times New Roman" w:hAnsi="Times New Roman"/>
          <w:sz w:val="24"/>
          <w:szCs w:val="24"/>
          <w:lang w:val="en-GB"/>
        </w:rPr>
      </w:pPr>
    </w:p>
    <w:p w14:paraId="75E2C1E4" w14:textId="77777777" w:rsidR="007109F1" w:rsidRPr="001A6A41" w:rsidRDefault="007109F1" w:rsidP="00185380">
      <w:pPr>
        <w:rPr>
          <w:rFonts w:ascii="Times New Roman" w:hAnsi="Times New Roman"/>
          <w:sz w:val="24"/>
          <w:szCs w:val="24"/>
          <w:lang w:val="en-GB"/>
        </w:rPr>
      </w:pPr>
    </w:p>
    <w:p w14:paraId="1735336E" w14:textId="5EC5BF85" w:rsidR="00DF40DD" w:rsidRPr="00185380" w:rsidRDefault="009F690A" w:rsidP="00DF40DD">
      <w:pPr>
        <w:pStyle w:val="BodyText"/>
        <w:numPr>
          <w:ilvl w:val="1"/>
          <w:numId w:val="4"/>
        </w:numPr>
        <w:rPr>
          <w:rFonts w:eastAsia="Calibri"/>
          <w:b/>
          <w:i/>
          <w:szCs w:val="24"/>
          <w:lang w:val="en-US"/>
        </w:rPr>
      </w:pPr>
      <w:r>
        <w:rPr>
          <w:rFonts w:eastAsia="Calibri"/>
          <w:b/>
          <w:i/>
          <w:szCs w:val="24"/>
          <w:lang w:val="en-US"/>
        </w:rPr>
        <w:lastRenderedPageBreak/>
        <w:t>The IO requirement will need design modifications on the existing product</w:t>
      </w:r>
      <w:r w:rsidR="00190456">
        <w:rPr>
          <w:rFonts w:eastAsia="Calibri"/>
          <w:b/>
          <w:i/>
          <w:szCs w:val="24"/>
          <w:lang w:val="en-US"/>
        </w:rPr>
        <w:t>. D</w:t>
      </w:r>
      <w:r>
        <w:rPr>
          <w:rFonts w:eastAsia="Calibri"/>
          <w:b/>
          <w:i/>
          <w:szCs w:val="24"/>
          <w:lang w:val="en-US"/>
        </w:rPr>
        <w:t xml:space="preserve">o you have the </w:t>
      </w:r>
      <w:r w:rsidR="00355BC3">
        <w:rPr>
          <w:rFonts w:eastAsia="Calibri"/>
          <w:b/>
          <w:i/>
          <w:szCs w:val="24"/>
          <w:lang w:val="en-US"/>
        </w:rPr>
        <w:t xml:space="preserve">potential </w:t>
      </w:r>
      <w:r w:rsidR="00190456">
        <w:rPr>
          <w:rFonts w:eastAsia="Calibri"/>
          <w:b/>
          <w:i/>
          <w:szCs w:val="24"/>
          <w:lang w:val="en-US"/>
        </w:rPr>
        <w:t xml:space="preserve">engineering capability to modify your existing products to fit to the </w:t>
      </w:r>
      <w:proofErr w:type="spellStart"/>
      <w:r w:rsidR="00190456">
        <w:rPr>
          <w:rFonts w:eastAsia="Calibri"/>
          <w:b/>
          <w:i/>
          <w:szCs w:val="24"/>
          <w:lang w:val="en-US"/>
        </w:rPr>
        <w:t>the</w:t>
      </w:r>
      <w:proofErr w:type="spellEnd"/>
      <w:r w:rsidR="00190456">
        <w:rPr>
          <w:rFonts w:eastAsia="Calibri"/>
          <w:b/>
          <w:i/>
          <w:szCs w:val="24"/>
          <w:lang w:val="en-US"/>
        </w:rPr>
        <w:t xml:space="preserve"> customer’s specific requirements</w:t>
      </w:r>
      <w:r w:rsidR="00916B20">
        <w:rPr>
          <w:rFonts w:eastAsia="Calibri"/>
          <w:b/>
          <w:i/>
          <w:szCs w:val="24"/>
          <w:lang w:val="en-US"/>
        </w:rPr>
        <w:t>?</w:t>
      </w:r>
    </w:p>
    <w:p w14:paraId="6F02B024" w14:textId="77777777" w:rsidR="00DF40DD" w:rsidRPr="00185380" w:rsidRDefault="00DF40DD" w:rsidP="00DF40DD">
      <w:pPr>
        <w:pStyle w:val="BodyText"/>
        <w:ind w:left="720"/>
        <w:rPr>
          <w:rFonts w:eastAsia="Calibri"/>
          <w:szCs w:val="24"/>
          <w:lang w:val="en-US"/>
        </w:rPr>
      </w:pPr>
    </w:p>
    <w:p w14:paraId="552C4339" w14:textId="2DB6E8DE" w:rsidR="00DF40DD" w:rsidRDefault="00DF40DD" w:rsidP="00DF40DD">
      <w:pPr>
        <w:ind w:firstLine="720"/>
        <w:rPr>
          <w:rFonts w:ascii="Times New Roman" w:hAnsi="Times New Roman"/>
        </w:rPr>
      </w:pPr>
      <w:r w:rsidRPr="006F10FE">
        <w:rPr>
          <w:rFonts w:ascii="Times New Roman" w:hAnsi="Times New Roman"/>
          <w:b/>
          <w:sz w:val="24"/>
          <w:szCs w:val="24"/>
        </w:rPr>
        <w:t>YES</w:t>
      </w:r>
      <w:r>
        <w:rPr>
          <w:rFonts w:ascii="Times New Roman" w:hAnsi="Times New Roman"/>
          <w:b/>
          <w:sz w:val="24"/>
          <w:szCs w:val="24"/>
        </w:rPr>
        <w:t xml:space="preserve">     </w:t>
      </w:r>
      <w:r w:rsidRPr="00002D01">
        <w:rPr>
          <w:rFonts w:ascii="Times New Roman" w:hAnsi="Times New Roman"/>
        </w:rPr>
        <w:fldChar w:fldCharType="begin">
          <w:ffData>
            <w:name w:val="Check3"/>
            <w:enabled/>
            <w:calcOnExit w:val="0"/>
            <w:checkBox>
              <w:sizeAuto/>
              <w:default w:val="0"/>
            </w:checkBox>
          </w:ffData>
        </w:fldChar>
      </w:r>
      <w:r w:rsidRPr="00002D01">
        <w:rPr>
          <w:rFonts w:ascii="Times New Roman" w:hAnsi="Times New Roman"/>
        </w:rPr>
        <w:instrText xml:space="preserve"> FORMCHECKBOX </w:instrText>
      </w:r>
      <w:r w:rsidR="000E5EB1">
        <w:rPr>
          <w:rFonts w:ascii="Times New Roman" w:hAnsi="Times New Roman"/>
        </w:rPr>
      </w:r>
      <w:r w:rsidR="000E5EB1">
        <w:rPr>
          <w:rFonts w:ascii="Times New Roman" w:hAnsi="Times New Roman"/>
        </w:rPr>
        <w:fldChar w:fldCharType="separate"/>
      </w:r>
      <w:r w:rsidRPr="00002D01">
        <w:rPr>
          <w:rFonts w:ascii="Times New Roman" w:hAnsi="Times New Roman"/>
        </w:rPr>
        <w:fldChar w:fldCharType="end"/>
      </w:r>
      <w:r>
        <w:rPr>
          <w:rFonts w:ascii="Times New Roman" w:hAnsi="Times New Roman"/>
          <w:b/>
          <w:sz w:val="24"/>
          <w:szCs w:val="24"/>
        </w:rPr>
        <w:tab/>
        <w:t xml:space="preserve">NO     </w:t>
      </w:r>
      <w:r w:rsidRPr="00002D01">
        <w:rPr>
          <w:rFonts w:ascii="Times New Roman" w:hAnsi="Times New Roman"/>
        </w:rPr>
        <w:fldChar w:fldCharType="begin">
          <w:ffData>
            <w:name w:val="Check3"/>
            <w:enabled/>
            <w:calcOnExit w:val="0"/>
            <w:checkBox>
              <w:sizeAuto/>
              <w:default w:val="0"/>
            </w:checkBox>
          </w:ffData>
        </w:fldChar>
      </w:r>
      <w:r w:rsidRPr="00002D01">
        <w:rPr>
          <w:rFonts w:ascii="Times New Roman" w:hAnsi="Times New Roman"/>
        </w:rPr>
        <w:instrText xml:space="preserve"> FORMCHECKBOX </w:instrText>
      </w:r>
      <w:r w:rsidR="000E5EB1">
        <w:rPr>
          <w:rFonts w:ascii="Times New Roman" w:hAnsi="Times New Roman"/>
        </w:rPr>
      </w:r>
      <w:r w:rsidR="000E5EB1">
        <w:rPr>
          <w:rFonts w:ascii="Times New Roman" w:hAnsi="Times New Roman"/>
        </w:rPr>
        <w:fldChar w:fldCharType="separate"/>
      </w:r>
      <w:r w:rsidRPr="00002D01">
        <w:rPr>
          <w:rFonts w:ascii="Times New Roman" w:hAnsi="Times New Roman"/>
        </w:rPr>
        <w:fldChar w:fldCharType="end"/>
      </w:r>
    </w:p>
    <w:p w14:paraId="5D10654A" w14:textId="77777777" w:rsidR="00793F2C" w:rsidRPr="006F10FE" w:rsidRDefault="00793F2C" w:rsidP="00DF40DD">
      <w:pPr>
        <w:ind w:firstLine="720"/>
        <w:rPr>
          <w:rFonts w:ascii="Times New Roman" w:hAnsi="Times New Roman"/>
          <w:b/>
          <w:sz w:val="24"/>
          <w:szCs w:val="24"/>
        </w:rPr>
      </w:pPr>
    </w:p>
    <w:p w14:paraId="4DF20203" w14:textId="0650565F" w:rsidR="00190456" w:rsidRPr="001A6A41" w:rsidRDefault="00190456" w:rsidP="00190456">
      <w:pPr>
        <w:rPr>
          <w:rFonts w:ascii="Times New Roman" w:hAnsi="Times New Roman"/>
          <w:sz w:val="24"/>
          <w:szCs w:val="24"/>
        </w:rPr>
      </w:pPr>
      <w:r w:rsidRPr="001A6A41">
        <w:rPr>
          <w:rFonts w:ascii="Times New Roman" w:hAnsi="Times New Roman"/>
          <w:sz w:val="24"/>
          <w:szCs w:val="24"/>
        </w:rPr>
        <w:t xml:space="preserve">If YES, please provide </w:t>
      </w:r>
      <w:r>
        <w:rPr>
          <w:rFonts w:ascii="Times New Roman" w:hAnsi="Times New Roman"/>
          <w:sz w:val="24"/>
          <w:szCs w:val="24"/>
        </w:rPr>
        <w:t>some examples. Also could you please specify any technical difficulties you already foresee from the attached technical requirements? Any suggestion or request will be welcome.  (Note: The technical requirements in the attached document are still preliminary ones and the official technical specifications will be prepared at the time of the tendering at later stage.)</w:t>
      </w:r>
    </w:p>
    <w:p w14:paraId="584414F0" w14:textId="77777777" w:rsidR="00190456" w:rsidRPr="001A6A41" w:rsidRDefault="00190456" w:rsidP="00190456">
      <w:pPr>
        <w:pStyle w:val="BodyText0"/>
        <w:rPr>
          <w:rFonts w:eastAsia="Calibri"/>
          <w:szCs w:val="24"/>
          <w:lang w:val="en-US"/>
        </w:rPr>
      </w:pPr>
      <w:r w:rsidRPr="001A6A41">
        <w:rPr>
          <w:rFonts w:eastAsia="Calibri"/>
          <w:szCs w:val="24"/>
          <w:lang w:val="en-US"/>
        </w:rPr>
        <w:tab/>
      </w:r>
    </w:p>
    <w:p w14:paraId="46E431F3" w14:textId="77777777" w:rsidR="00190456" w:rsidRPr="001A6A41" w:rsidRDefault="00190456" w:rsidP="00190456">
      <w:pPr>
        <w:pStyle w:val="BodyText0"/>
        <w:rPr>
          <w:rFonts w:eastAsia="Calibri"/>
          <w:szCs w:val="24"/>
          <w:lang w:val="en-US"/>
        </w:rPr>
      </w:pPr>
      <w:r w:rsidRPr="001A6A41">
        <w:rPr>
          <w:rFonts w:eastAsia="Calibri"/>
          <w:szCs w:val="24"/>
          <w:lang w:val="en-US"/>
        </w:rPr>
        <w:tab/>
      </w:r>
    </w:p>
    <w:p w14:paraId="3B5D0D4C" w14:textId="77777777" w:rsidR="00190456" w:rsidRPr="001A6A41" w:rsidRDefault="00190456" w:rsidP="00190456">
      <w:pPr>
        <w:pStyle w:val="BodyText0"/>
        <w:rPr>
          <w:rFonts w:eastAsia="Calibri"/>
          <w:szCs w:val="24"/>
          <w:lang w:val="en-US"/>
        </w:rPr>
      </w:pPr>
      <w:r w:rsidRPr="001A6A41">
        <w:rPr>
          <w:rFonts w:eastAsia="Calibri"/>
          <w:szCs w:val="24"/>
          <w:lang w:val="en-US"/>
        </w:rPr>
        <w:tab/>
      </w:r>
    </w:p>
    <w:p w14:paraId="24F671B9" w14:textId="1D759D80" w:rsidR="00190456" w:rsidRPr="00190456" w:rsidRDefault="00190456" w:rsidP="00DF40DD">
      <w:pPr>
        <w:rPr>
          <w:rFonts w:ascii="Times New Roman" w:hAnsi="Times New Roman"/>
          <w:sz w:val="24"/>
          <w:szCs w:val="24"/>
        </w:rPr>
      </w:pPr>
    </w:p>
    <w:p w14:paraId="197A385D" w14:textId="77777777" w:rsidR="009F3D77" w:rsidRDefault="009F3D77" w:rsidP="009F3D77">
      <w:pPr>
        <w:rPr>
          <w:rFonts w:ascii="Times New Roman" w:hAnsi="Times New Roman"/>
          <w:sz w:val="24"/>
          <w:szCs w:val="24"/>
        </w:rPr>
      </w:pPr>
      <w:r>
        <w:rPr>
          <w:rFonts w:ascii="Times New Roman" w:hAnsi="Times New Roman"/>
          <w:sz w:val="24"/>
          <w:szCs w:val="24"/>
        </w:rPr>
        <w:t>If NO, please let us know which</w:t>
      </w:r>
      <w:r w:rsidRPr="00E33EB1">
        <w:rPr>
          <w:rFonts w:ascii="Times New Roman" w:hAnsi="Times New Roman"/>
          <w:sz w:val="24"/>
          <w:szCs w:val="24"/>
        </w:rPr>
        <w:t xml:space="preserve"> requirements are beyond your experience, what is the basis for believing that you can</w:t>
      </w:r>
      <w:r>
        <w:rPr>
          <w:rFonts w:ascii="Times New Roman" w:hAnsi="Times New Roman"/>
          <w:sz w:val="24"/>
          <w:szCs w:val="24"/>
        </w:rPr>
        <w:t>not</w:t>
      </w:r>
      <w:r w:rsidRPr="00E33EB1">
        <w:rPr>
          <w:rFonts w:ascii="Times New Roman" w:hAnsi="Times New Roman"/>
          <w:sz w:val="24"/>
          <w:szCs w:val="24"/>
        </w:rPr>
        <w:t xml:space="preserve"> </w:t>
      </w:r>
      <w:r>
        <w:rPr>
          <w:rFonts w:ascii="Times New Roman" w:hAnsi="Times New Roman"/>
          <w:sz w:val="24"/>
          <w:szCs w:val="24"/>
        </w:rPr>
        <w:t>provide</w:t>
      </w:r>
      <w:r w:rsidRPr="00E33EB1">
        <w:rPr>
          <w:rFonts w:ascii="Times New Roman" w:hAnsi="Times New Roman"/>
          <w:sz w:val="24"/>
          <w:szCs w:val="24"/>
        </w:rPr>
        <w:t xml:space="preserve"> </w:t>
      </w:r>
      <w:proofErr w:type="gramStart"/>
      <w:r w:rsidRPr="00E33EB1">
        <w:rPr>
          <w:rFonts w:ascii="Times New Roman" w:hAnsi="Times New Roman"/>
          <w:sz w:val="24"/>
          <w:szCs w:val="24"/>
        </w:rPr>
        <w:t>it</w:t>
      </w:r>
      <w:r w:rsidRPr="000F240B">
        <w:rPr>
          <w:rFonts w:ascii="Times New Roman" w:hAnsi="Times New Roman"/>
          <w:sz w:val="24"/>
          <w:szCs w:val="24"/>
        </w:rPr>
        <w:t>:</w:t>
      </w:r>
      <w:proofErr w:type="gramEnd"/>
    </w:p>
    <w:p w14:paraId="00D0F678" w14:textId="77777777" w:rsidR="009F3D77" w:rsidRPr="00185380" w:rsidRDefault="009F3D77" w:rsidP="009F3D77">
      <w:pPr>
        <w:pStyle w:val="BodyText0"/>
        <w:rPr>
          <w:rFonts w:eastAsia="Calibri"/>
          <w:szCs w:val="24"/>
          <w:lang w:val="en-US"/>
        </w:rPr>
      </w:pPr>
      <w:r w:rsidRPr="00185380">
        <w:rPr>
          <w:rFonts w:eastAsia="Calibri"/>
          <w:szCs w:val="24"/>
          <w:lang w:val="en-US"/>
        </w:rPr>
        <w:tab/>
      </w:r>
    </w:p>
    <w:p w14:paraId="6B8C1349" w14:textId="77777777" w:rsidR="009F3D77" w:rsidRPr="00185380" w:rsidRDefault="009F3D77" w:rsidP="009F3D77">
      <w:pPr>
        <w:pStyle w:val="BodyText0"/>
        <w:rPr>
          <w:rFonts w:eastAsia="Calibri"/>
          <w:szCs w:val="24"/>
          <w:lang w:val="en-US"/>
        </w:rPr>
      </w:pPr>
      <w:r w:rsidRPr="00185380">
        <w:rPr>
          <w:rFonts w:eastAsia="Calibri"/>
          <w:szCs w:val="24"/>
          <w:lang w:val="en-US"/>
        </w:rPr>
        <w:tab/>
      </w:r>
    </w:p>
    <w:p w14:paraId="77CCD27A" w14:textId="77777777" w:rsidR="009F3D77" w:rsidRPr="00185380" w:rsidRDefault="009F3D77" w:rsidP="009F3D77">
      <w:pPr>
        <w:pStyle w:val="BodyText0"/>
        <w:rPr>
          <w:rFonts w:eastAsia="Calibri"/>
          <w:szCs w:val="24"/>
          <w:lang w:val="en-US"/>
        </w:rPr>
      </w:pPr>
      <w:r w:rsidRPr="00185380">
        <w:rPr>
          <w:rFonts w:eastAsia="Calibri"/>
          <w:szCs w:val="24"/>
          <w:lang w:val="en-US"/>
        </w:rPr>
        <w:tab/>
      </w:r>
    </w:p>
    <w:p w14:paraId="4428026E" w14:textId="77777777" w:rsidR="00190456" w:rsidRPr="00E01497" w:rsidRDefault="00190456" w:rsidP="00DF40DD">
      <w:pPr>
        <w:rPr>
          <w:rFonts w:ascii="Times New Roman" w:hAnsi="Times New Roman"/>
          <w:sz w:val="24"/>
          <w:szCs w:val="24"/>
        </w:rPr>
      </w:pPr>
    </w:p>
    <w:p w14:paraId="0EB878ED" w14:textId="6F309623" w:rsidR="00DF40DD" w:rsidRPr="00E01497" w:rsidRDefault="00B068A6">
      <w:pPr>
        <w:pStyle w:val="BodyText"/>
        <w:numPr>
          <w:ilvl w:val="1"/>
          <w:numId w:val="4"/>
        </w:numPr>
        <w:rPr>
          <w:b/>
          <w:i/>
          <w:szCs w:val="24"/>
        </w:rPr>
      </w:pPr>
      <w:r w:rsidRPr="00B068A6">
        <w:rPr>
          <w:b/>
          <w:i/>
          <w:szCs w:val="24"/>
        </w:rPr>
        <w:t>Do you have tools and equipment that can be used for immediate testing to verify accelerometer performance during the adaptation work?</w:t>
      </w:r>
    </w:p>
    <w:p w14:paraId="5603C6F5" w14:textId="77777777" w:rsidR="00DF40DD" w:rsidRPr="00185380" w:rsidRDefault="00DF40DD" w:rsidP="00DF40DD">
      <w:pPr>
        <w:pStyle w:val="BodyText"/>
        <w:ind w:left="720"/>
        <w:rPr>
          <w:rFonts w:eastAsia="Calibri"/>
          <w:szCs w:val="24"/>
          <w:lang w:val="en-US"/>
        </w:rPr>
      </w:pPr>
    </w:p>
    <w:p w14:paraId="69F47AF2" w14:textId="77777777" w:rsidR="00DF40DD" w:rsidRPr="006F10FE" w:rsidRDefault="00DF40DD" w:rsidP="00DF40DD">
      <w:pPr>
        <w:ind w:firstLine="720"/>
        <w:rPr>
          <w:rFonts w:ascii="Times New Roman" w:hAnsi="Times New Roman"/>
          <w:b/>
          <w:sz w:val="24"/>
          <w:szCs w:val="24"/>
        </w:rPr>
      </w:pPr>
      <w:r w:rsidRPr="006F10FE">
        <w:rPr>
          <w:rFonts w:ascii="Times New Roman" w:hAnsi="Times New Roman"/>
          <w:b/>
          <w:sz w:val="24"/>
          <w:szCs w:val="24"/>
        </w:rPr>
        <w:t>YES</w:t>
      </w:r>
      <w:r>
        <w:rPr>
          <w:rFonts w:ascii="Times New Roman" w:hAnsi="Times New Roman"/>
          <w:b/>
          <w:sz w:val="24"/>
          <w:szCs w:val="24"/>
        </w:rPr>
        <w:t xml:space="preserve">     </w:t>
      </w:r>
      <w:r w:rsidRPr="00002D01">
        <w:rPr>
          <w:rFonts w:ascii="Times New Roman" w:hAnsi="Times New Roman"/>
        </w:rPr>
        <w:fldChar w:fldCharType="begin">
          <w:ffData>
            <w:name w:val="Check3"/>
            <w:enabled/>
            <w:calcOnExit w:val="0"/>
            <w:checkBox>
              <w:sizeAuto/>
              <w:default w:val="0"/>
            </w:checkBox>
          </w:ffData>
        </w:fldChar>
      </w:r>
      <w:r w:rsidRPr="00002D01">
        <w:rPr>
          <w:rFonts w:ascii="Times New Roman" w:hAnsi="Times New Roman"/>
        </w:rPr>
        <w:instrText xml:space="preserve"> FORMCHECKBOX </w:instrText>
      </w:r>
      <w:r w:rsidR="000E5EB1">
        <w:rPr>
          <w:rFonts w:ascii="Times New Roman" w:hAnsi="Times New Roman"/>
        </w:rPr>
      </w:r>
      <w:r w:rsidR="000E5EB1">
        <w:rPr>
          <w:rFonts w:ascii="Times New Roman" w:hAnsi="Times New Roman"/>
        </w:rPr>
        <w:fldChar w:fldCharType="separate"/>
      </w:r>
      <w:r w:rsidRPr="00002D01">
        <w:rPr>
          <w:rFonts w:ascii="Times New Roman" w:hAnsi="Times New Roman"/>
        </w:rPr>
        <w:fldChar w:fldCharType="end"/>
      </w:r>
      <w:r>
        <w:rPr>
          <w:rFonts w:ascii="Times New Roman" w:hAnsi="Times New Roman"/>
          <w:b/>
          <w:sz w:val="24"/>
          <w:szCs w:val="24"/>
        </w:rPr>
        <w:tab/>
        <w:t xml:space="preserve">NO     </w:t>
      </w:r>
      <w:r w:rsidRPr="00002D01">
        <w:rPr>
          <w:rFonts w:ascii="Times New Roman" w:hAnsi="Times New Roman"/>
        </w:rPr>
        <w:fldChar w:fldCharType="begin">
          <w:ffData>
            <w:name w:val="Check3"/>
            <w:enabled/>
            <w:calcOnExit w:val="0"/>
            <w:checkBox>
              <w:sizeAuto/>
              <w:default w:val="0"/>
            </w:checkBox>
          </w:ffData>
        </w:fldChar>
      </w:r>
      <w:r w:rsidRPr="00002D01">
        <w:rPr>
          <w:rFonts w:ascii="Times New Roman" w:hAnsi="Times New Roman"/>
        </w:rPr>
        <w:instrText xml:space="preserve"> FORMCHECKBOX </w:instrText>
      </w:r>
      <w:r w:rsidR="000E5EB1">
        <w:rPr>
          <w:rFonts w:ascii="Times New Roman" w:hAnsi="Times New Roman"/>
        </w:rPr>
      </w:r>
      <w:r w:rsidR="000E5EB1">
        <w:rPr>
          <w:rFonts w:ascii="Times New Roman" w:hAnsi="Times New Roman"/>
        </w:rPr>
        <w:fldChar w:fldCharType="separate"/>
      </w:r>
      <w:r w:rsidRPr="00002D01">
        <w:rPr>
          <w:rFonts w:ascii="Times New Roman" w:hAnsi="Times New Roman"/>
        </w:rPr>
        <w:fldChar w:fldCharType="end"/>
      </w:r>
    </w:p>
    <w:p w14:paraId="631D7CDD" w14:textId="77777777" w:rsidR="00DF40DD" w:rsidRPr="006F10FE" w:rsidRDefault="00DF40DD" w:rsidP="00DF40DD">
      <w:pPr>
        <w:rPr>
          <w:rFonts w:ascii="Times New Roman" w:hAnsi="Times New Roman"/>
          <w:b/>
          <w:sz w:val="24"/>
          <w:szCs w:val="24"/>
        </w:rPr>
      </w:pPr>
    </w:p>
    <w:p w14:paraId="7D4C1A26" w14:textId="77777777" w:rsidR="00DF40DD" w:rsidRDefault="00DF40DD" w:rsidP="00DF40DD">
      <w:pPr>
        <w:rPr>
          <w:rFonts w:ascii="Times New Roman" w:hAnsi="Times New Roman"/>
          <w:sz w:val="24"/>
          <w:szCs w:val="24"/>
        </w:rPr>
      </w:pPr>
      <w:r w:rsidRPr="00993FAF">
        <w:rPr>
          <w:rFonts w:ascii="Times New Roman" w:hAnsi="Times New Roman"/>
          <w:sz w:val="24"/>
          <w:szCs w:val="24"/>
        </w:rPr>
        <w:t xml:space="preserve">If YES, please </w:t>
      </w:r>
      <w:r w:rsidR="00676638">
        <w:rPr>
          <w:rFonts w:ascii="Times New Roman" w:hAnsi="Times New Roman"/>
          <w:sz w:val="24"/>
          <w:szCs w:val="24"/>
        </w:rPr>
        <w:t xml:space="preserve">indicate </w:t>
      </w:r>
      <w:r w:rsidR="00355BC3">
        <w:rPr>
          <w:rFonts w:ascii="Times New Roman" w:hAnsi="Times New Roman"/>
          <w:sz w:val="24"/>
          <w:szCs w:val="24"/>
        </w:rPr>
        <w:t>the facilities you have for such testing and qualification</w:t>
      </w:r>
    </w:p>
    <w:p w14:paraId="6B942B46" w14:textId="77777777" w:rsidR="00DF40DD" w:rsidRPr="00185380" w:rsidRDefault="00DF40DD" w:rsidP="00DF40DD">
      <w:pPr>
        <w:pStyle w:val="BodyText0"/>
        <w:rPr>
          <w:rFonts w:eastAsia="Calibri"/>
          <w:szCs w:val="24"/>
          <w:lang w:val="en-US"/>
        </w:rPr>
      </w:pPr>
      <w:r w:rsidRPr="00185380">
        <w:rPr>
          <w:rFonts w:eastAsia="Calibri"/>
          <w:szCs w:val="24"/>
          <w:lang w:val="en-US"/>
        </w:rPr>
        <w:tab/>
      </w:r>
    </w:p>
    <w:p w14:paraId="2E4D05DB" w14:textId="77777777" w:rsidR="00DF40DD" w:rsidRPr="00185380" w:rsidRDefault="00DF40DD" w:rsidP="00DF40DD">
      <w:pPr>
        <w:pStyle w:val="BodyText0"/>
        <w:rPr>
          <w:rFonts w:eastAsia="Calibri"/>
          <w:szCs w:val="24"/>
          <w:lang w:val="en-US"/>
        </w:rPr>
      </w:pPr>
      <w:r w:rsidRPr="00185380">
        <w:rPr>
          <w:rFonts w:eastAsia="Calibri"/>
          <w:szCs w:val="24"/>
          <w:lang w:val="en-US"/>
        </w:rPr>
        <w:tab/>
      </w:r>
    </w:p>
    <w:p w14:paraId="5BE66BE9" w14:textId="5039289D" w:rsidR="00537204" w:rsidRDefault="00537204" w:rsidP="00185380">
      <w:pPr>
        <w:rPr>
          <w:rFonts w:ascii="Times New Roman" w:hAnsi="Times New Roman"/>
          <w:sz w:val="24"/>
          <w:szCs w:val="24"/>
        </w:rPr>
      </w:pPr>
    </w:p>
    <w:p w14:paraId="6777AF3D" w14:textId="77777777" w:rsidR="00B068A6" w:rsidRDefault="00B068A6" w:rsidP="00B068A6">
      <w:pPr>
        <w:rPr>
          <w:rFonts w:ascii="Times New Roman" w:hAnsi="Times New Roman"/>
          <w:sz w:val="24"/>
          <w:szCs w:val="24"/>
        </w:rPr>
      </w:pPr>
      <w:r w:rsidRPr="00C65F5D">
        <w:rPr>
          <w:rFonts w:ascii="Times New Roman" w:hAnsi="Times New Roman"/>
          <w:sz w:val="24"/>
          <w:szCs w:val="24"/>
        </w:rPr>
        <w:t xml:space="preserve">If </w:t>
      </w:r>
      <w:r>
        <w:rPr>
          <w:rFonts w:ascii="Times New Roman" w:hAnsi="Times New Roman"/>
          <w:sz w:val="24"/>
          <w:szCs w:val="24"/>
        </w:rPr>
        <w:t>NO</w:t>
      </w:r>
      <w:r w:rsidRPr="00C65F5D">
        <w:rPr>
          <w:rFonts w:ascii="Times New Roman" w:hAnsi="Times New Roman"/>
          <w:sz w:val="24"/>
          <w:szCs w:val="24"/>
        </w:rPr>
        <w:t xml:space="preserve">, </w:t>
      </w:r>
      <w:r w:rsidRPr="004852A7">
        <w:rPr>
          <w:rFonts w:ascii="Times New Roman" w:hAnsi="Times New Roman"/>
          <w:sz w:val="24"/>
          <w:szCs w:val="24"/>
        </w:rPr>
        <w:t xml:space="preserve">please give us the </w:t>
      </w:r>
      <w:r>
        <w:rPr>
          <w:rFonts w:ascii="Times New Roman" w:hAnsi="Times New Roman"/>
          <w:sz w:val="24"/>
          <w:szCs w:val="24"/>
        </w:rPr>
        <w:t>duration to fabricate or get one procured (not newly designed, just fabricate one by existing design), or alternatively, the estimated additional time required for external testing</w:t>
      </w:r>
      <w:r w:rsidRPr="00C65F5D">
        <w:rPr>
          <w:rFonts w:ascii="Times New Roman" w:hAnsi="Times New Roman"/>
          <w:sz w:val="24"/>
          <w:szCs w:val="24"/>
        </w:rPr>
        <w:t>:</w:t>
      </w:r>
    </w:p>
    <w:p w14:paraId="758AB33D" w14:textId="77777777" w:rsidR="00B068A6" w:rsidRPr="00185380" w:rsidRDefault="00B068A6" w:rsidP="00B068A6">
      <w:pPr>
        <w:pStyle w:val="BodyText0"/>
        <w:rPr>
          <w:rFonts w:eastAsia="Calibri"/>
          <w:szCs w:val="24"/>
          <w:lang w:val="en-US"/>
        </w:rPr>
      </w:pPr>
      <w:r w:rsidRPr="00185380">
        <w:rPr>
          <w:rFonts w:eastAsia="Calibri"/>
          <w:szCs w:val="24"/>
          <w:lang w:val="en-US"/>
        </w:rPr>
        <w:tab/>
      </w:r>
    </w:p>
    <w:p w14:paraId="650B2391" w14:textId="77777777" w:rsidR="00B068A6" w:rsidRPr="00185380" w:rsidRDefault="00B068A6" w:rsidP="00B068A6">
      <w:pPr>
        <w:pStyle w:val="BodyText0"/>
        <w:rPr>
          <w:rFonts w:eastAsia="Calibri"/>
          <w:szCs w:val="24"/>
          <w:lang w:val="en-US"/>
        </w:rPr>
      </w:pPr>
      <w:r w:rsidRPr="00185380">
        <w:rPr>
          <w:rFonts w:eastAsia="Calibri"/>
          <w:szCs w:val="24"/>
          <w:lang w:val="en-US"/>
        </w:rPr>
        <w:tab/>
      </w:r>
    </w:p>
    <w:p w14:paraId="77606DFB" w14:textId="77777777" w:rsidR="00B068A6" w:rsidRPr="00185380" w:rsidRDefault="00B068A6" w:rsidP="00B068A6">
      <w:pPr>
        <w:pStyle w:val="BodyText0"/>
        <w:rPr>
          <w:rFonts w:eastAsia="Calibri"/>
          <w:szCs w:val="24"/>
          <w:lang w:val="en-US"/>
        </w:rPr>
      </w:pPr>
      <w:r w:rsidRPr="00185380">
        <w:rPr>
          <w:rFonts w:eastAsia="Calibri"/>
          <w:szCs w:val="24"/>
          <w:lang w:val="en-US"/>
        </w:rPr>
        <w:tab/>
      </w:r>
    </w:p>
    <w:p w14:paraId="3BD7F8FC" w14:textId="77777777" w:rsidR="00B068A6" w:rsidRDefault="00B068A6" w:rsidP="00185380">
      <w:pPr>
        <w:rPr>
          <w:rFonts w:ascii="Times New Roman" w:hAnsi="Times New Roman"/>
          <w:sz w:val="24"/>
          <w:szCs w:val="24"/>
        </w:rPr>
      </w:pPr>
    </w:p>
    <w:p w14:paraId="03147474" w14:textId="77777777" w:rsidR="009F3D77" w:rsidRPr="00E659CF" w:rsidRDefault="009F3D77" w:rsidP="00E01497">
      <w:pPr>
        <w:pStyle w:val="BodyText"/>
        <w:numPr>
          <w:ilvl w:val="1"/>
          <w:numId w:val="4"/>
        </w:numPr>
        <w:rPr>
          <w:rFonts w:eastAsia="Calibri"/>
          <w:b/>
          <w:i/>
          <w:szCs w:val="24"/>
          <w:lang w:val="en-US"/>
        </w:rPr>
      </w:pPr>
      <w:r>
        <w:rPr>
          <w:rFonts w:eastAsia="Calibri"/>
          <w:b/>
          <w:i/>
          <w:szCs w:val="24"/>
        </w:rPr>
        <w:t>Is there any requirement that cannot be satisfied with your products</w:t>
      </w:r>
      <w:r w:rsidRPr="00E659CF">
        <w:rPr>
          <w:rFonts w:eastAsia="Calibri"/>
          <w:b/>
          <w:i/>
          <w:szCs w:val="24"/>
          <w:lang w:val="en-US"/>
        </w:rPr>
        <w:t xml:space="preserve">? </w:t>
      </w:r>
    </w:p>
    <w:p w14:paraId="42C427EF" w14:textId="77777777" w:rsidR="009F3D77" w:rsidRPr="00185380" w:rsidRDefault="009F3D77" w:rsidP="009F3D77">
      <w:pPr>
        <w:pStyle w:val="BodyText"/>
        <w:ind w:left="720"/>
        <w:rPr>
          <w:rFonts w:eastAsia="Calibri"/>
          <w:szCs w:val="24"/>
          <w:lang w:val="en-US"/>
        </w:rPr>
      </w:pPr>
    </w:p>
    <w:p w14:paraId="7A3CD297" w14:textId="77777777" w:rsidR="009F3D77" w:rsidRPr="006F10FE" w:rsidRDefault="009F3D77" w:rsidP="009F3D77">
      <w:pPr>
        <w:ind w:firstLine="720"/>
        <w:rPr>
          <w:rFonts w:ascii="Times New Roman" w:hAnsi="Times New Roman"/>
          <w:b/>
          <w:sz w:val="24"/>
          <w:szCs w:val="24"/>
        </w:rPr>
      </w:pPr>
      <w:r w:rsidRPr="006F10FE">
        <w:rPr>
          <w:rFonts w:ascii="Times New Roman" w:hAnsi="Times New Roman"/>
          <w:b/>
          <w:sz w:val="24"/>
          <w:szCs w:val="24"/>
        </w:rPr>
        <w:t>YES</w:t>
      </w:r>
      <w:r>
        <w:rPr>
          <w:rFonts w:ascii="Times New Roman" w:hAnsi="Times New Roman"/>
          <w:b/>
          <w:sz w:val="24"/>
          <w:szCs w:val="24"/>
        </w:rPr>
        <w:t xml:space="preserve">     </w:t>
      </w:r>
      <w:r w:rsidRPr="00002D01">
        <w:rPr>
          <w:rFonts w:ascii="Times New Roman" w:hAnsi="Times New Roman"/>
        </w:rPr>
        <w:fldChar w:fldCharType="begin">
          <w:ffData>
            <w:name w:val="Check3"/>
            <w:enabled/>
            <w:calcOnExit w:val="0"/>
            <w:checkBox>
              <w:sizeAuto/>
              <w:default w:val="0"/>
            </w:checkBox>
          </w:ffData>
        </w:fldChar>
      </w:r>
      <w:r w:rsidRPr="00002D01">
        <w:rPr>
          <w:rFonts w:ascii="Times New Roman" w:hAnsi="Times New Roman"/>
        </w:rPr>
        <w:instrText xml:space="preserve"> FORMCHECKBOX </w:instrText>
      </w:r>
      <w:r w:rsidR="000E5EB1">
        <w:rPr>
          <w:rFonts w:ascii="Times New Roman" w:hAnsi="Times New Roman"/>
        </w:rPr>
      </w:r>
      <w:r w:rsidR="000E5EB1">
        <w:rPr>
          <w:rFonts w:ascii="Times New Roman" w:hAnsi="Times New Roman"/>
        </w:rPr>
        <w:fldChar w:fldCharType="separate"/>
      </w:r>
      <w:r w:rsidRPr="00002D01">
        <w:rPr>
          <w:rFonts w:ascii="Times New Roman" w:hAnsi="Times New Roman"/>
        </w:rPr>
        <w:fldChar w:fldCharType="end"/>
      </w:r>
      <w:r>
        <w:rPr>
          <w:rFonts w:ascii="Times New Roman" w:hAnsi="Times New Roman"/>
          <w:b/>
          <w:sz w:val="24"/>
          <w:szCs w:val="24"/>
        </w:rPr>
        <w:tab/>
        <w:t xml:space="preserve">NO     </w:t>
      </w:r>
      <w:r w:rsidRPr="001A6A41">
        <w:rPr>
          <w:rFonts w:ascii="Times New Roman" w:hAnsi="Times New Roman"/>
        </w:rPr>
        <w:fldChar w:fldCharType="begin">
          <w:ffData>
            <w:name w:val="Check3"/>
            <w:enabled/>
            <w:calcOnExit w:val="0"/>
            <w:checkBox>
              <w:sizeAuto/>
              <w:default w:val="0"/>
            </w:checkBox>
          </w:ffData>
        </w:fldChar>
      </w:r>
      <w:r w:rsidRPr="001A6A41">
        <w:rPr>
          <w:rFonts w:ascii="Times New Roman" w:hAnsi="Times New Roman"/>
        </w:rPr>
        <w:instrText xml:space="preserve"> FORMCHECKBOX </w:instrText>
      </w:r>
      <w:r w:rsidR="000E5EB1">
        <w:rPr>
          <w:rFonts w:ascii="Times New Roman" w:hAnsi="Times New Roman"/>
        </w:rPr>
      </w:r>
      <w:r w:rsidR="000E5EB1">
        <w:rPr>
          <w:rFonts w:ascii="Times New Roman" w:hAnsi="Times New Roman"/>
        </w:rPr>
        <w:fldChar w:fldCharType="separate"/>
      </w:r>
      <w:r w:rsidRPr="001A6A41">
        <w:rPr>
          <w:rFonts w:ascii="Times New Roman" w:hAnsi="Times New Roman"/>
        </w:rPr>
        <w:fldChar w:fldCharType="end"/>
      </w:r>
    </w:p>
    <w:p w14:paraId="0A67E8BD" w14:textId="77777777" w:rsidR="009F3D77" w:rsidRPr="006F10FE" w:rsidRDefault="009F3D77" w:rsidP="009F3D77">
      <w:pPr>
        <w:rPr>
          <w:rFonts w:ascii="Times New Roman" w:hAnsi="Times New Roman"/>
          <w:b/>
          <w:sz w:val="24"/>
          <w:szCs w:val="24"/>
        </w:rPr>
      </w:pPr>
    </w:p>
    <w:p w14:paraId="4F585421" w14:textId="77777777" w:rsidR="009F3D77" w:rsidRDefault="009F3D77" w:rsidP="009F3D77">
      <w:pPr>
        <w:rPr>
          <w:rFonts w:ascii="Times New Roman" w:hAnsi="Times New Roman"/>
          <w:sz w:val="24"/>
          <w:szCs w:val="24"/>
        </w:rPr>
      </w:pPr>
      <w:r w:rsidRPr="00936177">
        <w:rPr>
          <w:rFonts w:ascii="Times New Roman" w:hAnsi="Times New Roman"/>
          <w:sz w:val="24"/>
          <w:szCs w:val="24"/>
        </w:rPr>
        <w:t xml:space="preserve">If YES, </w:t>
      </w:r>
      <w:r w:rsidRPr="004852A7">
        <w:rPr>
          <w:rFonts w:ascii="Times New Roman" w:hAnsi="Times New Roman"/>
          <w:sz w:val="24"/>
          <w:szCs w:val="24"/>
        </w:rPr>
        <w:t xml:space="preserve">do you have any alternative </w:t>
      </w:r>
      <w:r>
        <w:rPr>
          <w:rFonts w:ascii="Times New Roman" w:hAnsi="Times New Roman"/>
          <w:sz w:val="24"/>
          <w:szCs w:val="24"/>
        </w:rPr>
        <w:t>plans to compensate by relaxing such requirements</w:t>
      </w:r>
      <w:r w:rsidRPr="004852A7">
        <w:rPr>
          <w:rFonts w:ascii="Times New Roman" w:hAnsi="Times New Roman"/>
          <w:sz w:val="24"/>
          <w:szCs w:val="24"/>
        </w:rPr>
        <w:t xml:space="preserve">? </w:t>
      </w:r>
    </w:p>
    <w:p w14:paraId="0AA05C0B" w14:textId="77777777" w:rsidR="009F3D77" w:rsidRDefault="009F3D77" w:rsidP="009F3D77">
      <w:pPr>
        <w:rPr>
          <w:rFonts w:ascii="Times New Roman" w:hAnsi="Times New Roman"/>
          <w:sz w:val="24"/>
          <w:szCs w:val="24"/>
        </w:rPr>
      </w:pPr>
      <w:r>
        <w:rPr>
          <w:rFonts w:ascii="Times New Roman" w:hAnsi="Times New Roman"/>
          <w:sz w:val="24"/>
          <w:szCs w:val="24"/>
        </w:rPr>
        <w:t xml:space="preserve">Please </w:t>
      </w:r>
      <w:r w:rsidRPr="004852A7">
        <w:rPr>
          <w:rFonts w:ascii="Times New Roman" w:hAnsi="Times New Roman"/>
          <w:sz w:val="24"/>
          <w:szCs w:val="24"/>
        </w:rPr>
        <w:t xml:space="preserve">explain </w:t>
      </w:r>
      <w:r>
        <w:rPr>
          <w:rFonts w:ascii="Times New Roman" w:hAnsi="Times New Roman"/>
          <w:sz w:val="24"/>
          <w:szCs w:val="24"/>
        </w:rPr>
        <w:t>your</w:t>
      </w:r>
      <w:r w:rsidRPr="004852A7">
        <w:rPr>
          <w:rFonts w:ascii="Times New Roman" w:hAnsi="Times New Roman"/>
          <w:sz w:val="24"/>
          <w:szCs w:val="24"/>
        </w:rPr>
        <w:t xml:space="preserve"> alternative plans</w:t>
      </w:r>
      <w:r>
        <w:rPr>
          <w:rFonts w:ascii="Times New Roman" w:hAnsi="Times New Roman"/>
          <w:sz w:val="24"/>
          <w:szCs w:val="24"/>
        </w:rPr>
        <w:t xml:space="preserve"> if possible</w:t>
      </w:r>
      <w:r w:rsidRPr="00936177">
        <w:rPr>
          <w:rFonts w:ascii="Times New Roman" w:hAnsi="Times New Roman"/>
          <w:sz w:val="24"/>
          <w:szCs w:val="24"/>
        </w:rPr>
        <w:t>:</w:t>
      </w:r>
    </w:p>
    <w:p w14:paraId="44F7D49B" w14:textId="77777777" w:rsidR="009F3D77" w:rsidRPr="00185380" w:rsidRDefault="009F3D77" w:rsidP="009F3D77">
      <w:pPr>
        <w:pStyle w:val="BodyText0"/>
        <w:rPr>
          <w:rFonts w:eastAsia="Calibri"/>
          <w:szCs w:val="24"/>
          <w:lang w:val="en-US"/>
        </w:rPr>
      </w:pPr>
      <w:r w:rsidRPr="00185380">
        <w:rPr>
          <w:rFonts w:eastAsia="Calibri"/>
          <w:szCs w:val="24"/>
          <w:lang w:val="en-US"/>
        </w:rPr>
        <w:lastRenderedPageBreak/>
        <w:tab/>
      </w:r>
    </w:p>
    <w:p w14:paraId="72A42A81" w14:textId="77777777" w:rsidR="009F3D77" w:rsidRPr="00185380" w:rsidRDefault="009F3D77" w:rsidP="009F3D77">
      <w:pPr>
        <w:pStyle w:val="BodyText0"/>
        <w:rPr>
          <w:rFonts w:eastAsia="Calibri"/>
          <w:szCs w:val="24"/>
          <w:lang w:val="en-US"/>
        </w:rPr>
      </w:pPr>
      <w:r w:rsidRPr="00185380">
        <w:rPr>
          <w:rFonts w:eastAsia="Calibri"/>
          <w:szCs w:val="24"/>
          <w:lang w:val="en-US"/>
        </w:rPr>
        <w:tab/>
      </w:r>
    </w:p>
    <w:p w14:paraId="1EFF7BCB" w14:textId="77777777" w:rsidR="009F3D77" w:rsidRPr="00185380" w:rsidRDefault="009F3D77" w:rsidP="009F3D77">
      <w:pPr>
        <w:pStyle w:val="BodyText0"/>
        <w:rPr>
          <w:rFonts w:eastAsia="Calibri"/>
          <w:szCs w:val="24"/>
          <w:lang w:val="en-US"/>
        </w:rPr>
      </w:pPr>
      <w:r w:rsidRPr="00185380">
        <w:rPr>
          <w:rFonts w:eastAsia="Calibri"/>
          <w:szCs w:val="24"/>
          <w:lang w:val="en-US"/>
        </w:rPr>
        <w:tab/>
      </w:r>
    </w:p>
    <w:p w14:paraId="250D1CBE" w14:textId="77777777" w:rsidR="009F3D77" w:rsidRDefault="009F3D77" w:rsidP="00E01497">
      <w:pPr>
        <w:pStyle w:val="BodyText"/>
        <w:rPr>
          <w:rFonts w:eastAsia="Calibri"/>
          <w:b/>
          <w:i/>
          <w:szCs w:val="24"/>
          <w:lang w:val="en-US"/>
        </w:rPr>
      </w:pPr>
    </w:p>
    <w:p w14:paraId="3538492A" w14:textId="35FCB799" w:rsidR="00190456" w:rsidRDefault="004D7183" w:rsidP="00E01497">
      <w:pPr>
        <w:pStyle w:val="BodyText"/>
        <w:numPr>
          <w:ilvl w:val="1"/>
          <w:numId w:val="4"/>
        </w:numPr>
        <w:rPr>
          <w:rFonts w:eastAsia="Calibri"/>
          <w:b/>
          <w:i/>
          <w:szCs w:val="24"/>
          <w:lang w:val="en-US"/>
        </w:rPr>
      </w:pPr>
      <w:r>
        <w:rPr>
          <w:rFonts w:eastAsia="Calibri"/>
          <w:b/>
          <w:i/>
          <w:szCs w:val="24"/>
          <w:lang w:val="en-US"/>
        </w:rPr>
        <w:t>If possible, c</w:t>
      </w:r>
      <w:r w:rsidR="00190456">
        <w:rPr>
          <w:rFonts w:eastAsia="Calibri"/>
          <w:b/>
          <w:i/>
          <w:szCs w:val="24"/>
          <w:lang w:val="en-US"/>
        </w:rPr>
        <w:t xml:space="preserve">ould you please provide the budgetary </w:t>
      </w:r>
      <w:r>
        <w:rPr>
          <w:rFonts w:eastAsia="Calibri"/>
          <w:b/>
          <w:i/>
          <w:szCs w:val="24"/>
          <w:lang w:val="en-US"/>
        </w:rPr>
        <w:t xml:space="preserve">price </w:t>
      </w:r>
      <w:r w:rsidR="00190456">
        <w:rPr>
          <w:rFonts w:eastAsia="Calibri"/>
          <w:b/>
          <w:i/>
          <w:szCs w:val="24"/>
          <w:lang w:val="en-US"/>
        </w:rPr>
        <w:t>indication of your existing product</w:t>
      </w:r>
      <w:r w:rsidR="00DA27D6">
        <w:rPr>
          <w:rFonts w:eastAsia="Calibri"/>
          <w:b/>
          <w:i/>
          <w:szCs w:val="24"/>
          <w:lang w:val="en-US"/>
        </w:rPr>
        <w:t xml:space="preserve"> (catalogue items) most similar the required one</w:t>
      </w:r>
      <w:r w:rsidR="00190456">
        <w:rPr>
          <w:rFonts w:eastAsia="Calibri"/>
          <w:b/>
          <w:i/>
          <w:szCs w:val="24"/>
          <w:lang w:val="en-US"/>
        </w:rPr>
        <w:t xml:space="preserve">? (Note: This budgetary price will </w:t>
      </w:r>
      <w:r w:rsidR="00190456" w:rsidRPr="004D7183">
        <w:rPr>
          <w:rFonts w:eastAsia="Calibri"/>
          <w:b/>
          <w:i/>
          <w:szCs w:val="24"/>
          <w:u w:val="single"/>
          <w:lang w:val="en-US"/>
        </w:rPr>
        <w:t>not</w:t>
      </w:r>
      <w:r w:rsidR="00190456">
        <w:rPr>
          <w:rFonts w:eastAsia="Calibri"/>
          <w:b/>
          <w:i/>
          <w:szCs w:val="24"/>
          <w:lang w:val="en-US"/>
        </w:rPr>
        <w:t xml:space="preserve"> be used for evaluation</w:t>
      </w:r>
      <w:r>
        <w:rPr>
          <w:rFonts w:eastAsia="Calibri"/>
          <w:b/>
          <w:i/>
          <w:szCs w:val="24"/>
          <w:lang w:val="en-US"/>
        </w:rPr>
        <w:t xml:space="preserve"> of your company. This is only for the IO’s information for planning purpose. Also it is the budgetary price of your existing product as it is without taking into account the IO’s specific technical requirements). </w:t>
      </w:r>
      <w:r w:rsidR="00190456">
        <w:rPr>
          <w:rFonts w:eastAsia="Calibri"/>
          <w:b/>
          <w:i/>
          <w:szCs w:val="24"/>
          <w:lang w:val="en-US"/>
        </w:rPr>
        <w:t xml:space="preserve"> </w:t>
      </w:r>
    </w:p>
    <w:p w14:paraId="3B124A87" w14:textId="77777777" w:rsidR="00190456" w:rsidRPr="00185380" w:rsidRDefault="00190456" w:rsidP="00190456">
      <w:pPr>
        <w:pStyle w:val="BodyText0"/>
        <w:rPr>
          <w:rFonts w:eastAsia="Calibri"/>
          <w:szCs w:val="24"/>
          <w:lang w:val="en-US"/>
        </w:rPr>
      </w:pPr>
      <w:r w:rsidRPr="00185380">
        <w:rPr>
          <w:rFonts w:eastAsia="Calibri"/>
          <w:szCs w:val="24"/>
          <w:lang w:val="en-US"/>
        </w:rPr>
        <w:tab/>
      </w:r>
    </w:p>
    <w:p w14:paraId="47C1F66F" w14:textId="77777777" w:rsidR="00190456" w:rsidRPr="00185380" w:rsidRDefault="00190456" w:rsidP="00190456">
      <w:pPr>
        <w:pStyle w:val="BodyText0"/>
        <w:rPr>
          <w:rFonts w:eastAsia="Calibri"/>
          <w:szCs w:val="24"/>
          <w:lang w:val="en-US"/>
        </w:rPr>
      </w:pPr>
      <w:r w:rsidRPr="00185380">
        <w:rPr>
          <w:rFonts w:eastAsia="Calibri"/>
          <w:szCs w:val="24"/>
          <w:lang w:val="en-US"/>
        </w:rPr>
        <w:tab/>
      </w:r>
    </w:p>
    <w:p w14:paraId="625E01F8" w14:textId="77777777" w:rsidR="00DA27D6" w:rsidRDefault="00DA27D6" w:rsidP="00DA27D6">
      <w:pPr>
        <w:rPr>
          <w:rFonts w:ascii="Times New Roman" w:hAnsi="Times New Roman"/>
          <w:sz w:val="24"/>
          <w:szCs w:val="24"/>
          <w:lang w:val="en-GB"/>
        </w:rPr>
      </w:pPr>
    </w:p>
    <w:p w14:paraId="4B7E6175" w14:textId="77777777" w:rsidR="00DA27D6" w:rsidRDefault="00DA27D6" w:rsidP="00DA27D6">
      <w:pPr>
        <w:rPr>
          <w:rFonts w:ascii="Times New Roman" w:hAnsi="Times New Roman"/>
          <w:sz w:val="24"/>
          <w:szCs w:val="24"/>
          <w:lang w:val="en-GB"/>
        </w:rPr>
      </w:pPr>
    </w:p>
    <w:p w14:paraId="4A6DA197" w14:textId="77777777" w:rsidR="00DA27D6" w:rsidRPr="00E50E53" w:rsidRDefault="00DA27D6" w:rsidP="00E01497">
      <w:pPr>
        <w:pStyle w:val="Heading1"/>
        <w:numPr>
          <w:ilvl w:val="0"/>
          <w:numId w:val="4"/>
        </w:numPr>
        <w:spacing w:line="240" w:lineRule="auto"/>
        <w:rPr>
          <w:rFonts w:ascii="Times New Roman" w:eastAsia="Calibri" w:hAnsi="Times New Roman"/>
          <w:i/>
          <w:caps/>
          <w:color w:val="0000FF"/>
          <w:sz w:val="24"/>
          <w:szCs w:val="24"/>
          <w:u w:val="single"/>
          <w:lang w:val="en-US"/>
        </w:rPr>
      </w:pPr>
      <w:r w:rsidRPr="00E50E53">
        <w:rPr>
          <w:rFonts w:ascii="Times New Roman" w:eastAsia="Calibri" w:hAnsi="Times New Roman"/>
          <w:i/>
          <w:color w:val="0000FF"/>
          <w:sz w:val="24"/>
          <w:szCs w:val="24"/>
          <w:u w:val="single"/>
          <w:lang w:val="en-US"/>
        </w:rPr>
        <w:t>Quality Assurance</w:t>
      </w:r>
    </w:p>
    <w:p w14:paraId="6ADD00C2" w14:textId="77777777" w:rsidR="00DA27D6" w:rsidRPr="000F20B0" w:rsidRDefault="00DA27D6" w:rsidP="00DA27D6">
      <w:pPr>
        <w:pStyle w:val="BodyText"/>
        <w:ind w:left="720"/>
        <w:rPr>
          <w:rFonts w:eastAsia="Calibri"/>
          <w:b/>
          <w:i/>
          <w:szCs w:val="24"/>
          <w:lang w:val="en-US"/>
        </w:rPr>
      </w:pPr>
      <w:r>
        <w:rPr>
          <w:rFonts w:eastAsia="Calibri"/>
          <w:b/>
          <w:i/>
          <w:szCs w:val="24"/>
          <w:lang w:val="en-US"/>
        </w:rPr>
        <w:t>Are you certified ISO 9001</w:t>
      </w:r>
      <w:r w:rsidRPr="000F20B0">
        <w:rPr>
          <w:rFonts w:eastAsia="Calibri"/>
          <w:b/>
          <w:i/>
          <w:szCs w:val="24"/>
          <w:lang w:val="en-US"/>
        </w:rPr>
        <w:t xml:space="preserve"> or </w:t>
      </w:r>
      <w:r>
        <w:rPr>
          <w:rFonts w:eastAsia="Calibri"/>
          <w:b/>
          <w:i/>
          <w:szCs w:val="24"/>
          <w:lang w:val="en-US"/>
        </w:rPr>
        <w:t>equivalent</w:t>
      </w:r>
      <w:r w:rsidRPr="000F20B0">
        <w:rPr>
          <w:rFonts w:eastAsia="Calibri"/>
          <w:b/>
          <w:i/>
          <w:szCs w:val="24"/>
          <w:lang w:val="en-US"/>
        </w:rPr>
        <w:t>?</w:t>
      </w:r>
    </w:p>
    <w:p w14:paraId="3B7309B0" w14:textId="77777777" w:rsidR="00DA27D6" w:rsidRPr="000F20B0" w:rsidRDefault="00DA27D6" w:rsidP="00DA27D6">
      <w:pPr>
        <w:rPr>
          <w:rFonts w:ascii="Times New Roman" w:hAnsi="Times New Roman"/>
          <w:sz w:val="24"/>
          <w:szCs w:val="24"/>
        </w:rPr>
      </w:pPr>
    </w:p>
    <w:p w14:paraId="47477E7A" w14:textId="77777777" w:rsidR="00DA27D6" w:rsidRPr="000F20B0" w:rsidRDefault="00DA27D6" w:rsidP="00DA27D6">
      <w:pPr>
        <w:ind w:firstLine="720"/>
        <w:rPr>
          <w:rFonts w:ascii="Times New Roman" w:hAnsi="Times New Roman"/>
          <w:b/>
          <w:sz w:val="24"/>
          <w:szCs w:val="24"/>
        </w:rPr>
      </w:pPr>
      <w:r w:rsidRPr="000F20B0">
        <w:rPr>
          <w:rFonts w:ascii="Times New Roman" w:hAnsi="Times New Roman"/>
          <w:b/>
          <w:sz w:val="24"/>
          <w:szCs w:val="24"/>
        </w:rPr>
        <w:t xml:space="preserve">YES     </w:t>
      </w:r>
      <w:r w:rsidRPr="000F20B0">
        <w:rPr>
          <w:rFonts w:ascii="Times New Roman" w:hAnsi="Times New Roman"/>
        </w:rPr>
        <w:fldChar w:fldCharType="begin">
          <w:ffData>
            <w:name w:val="Check3"/>
            <w:enabled/>
            <w:calcOnExit w:val="0"/>
            <w:checkBox>
              <w:sizeAuto/>
              <w:default w:val="0"/>
            </w:checkBox>
          </w:ffData>
        </w:fldChar>
      </w:r>
      <w:r w:rsidRPr="000F20B0">
        <w:rPr>
          <w:rFonts w:ascii="Times New Roman" w:hAnsi="Times New Roman"/>
        </w:rPr>
        <w:instrText xml:space="preserve"> FORMCHECKBOX </w:instrText>
      </w:r>
      <w:r w:rsidR="000E5EB1">
        <w:rPr>
          <w:rFonts w:ascii="Times New Roman" w:hAnsi="Times New Roman"/>
        </w:rPr>
      </w:r>
      <w:r w:rsidR="000E5EB1">
        <w:rPr>
          <w:rFonts w:ascii="Times New Roman" w:hAnsi="Times New Roman"/>
        </w:rPr>
        <w:fldChar w:fldCharType="separate"/>
      </w:r>
      <w:r w:rsidRPr="000F20B0">
        <w:rPr>
          <w:rFonts w:ascii="Times New Roman" w:hAnsi="Times New Roman"/>
        </w:rPr>
        <w:fldChar w:fldCharType="end"/>
      </w:r>
      <w:r w:rsidRPr="000F20B0">
        <w:rPr>
          <w:rFonts w:ascii="Times New Roman" w:hAnsi="Times New Roman"/>
          <w:b/>
          <w:sz w:val="24"/>
          <w:szCs w:val="24"/>
        </w:rPr>
        <w:tab/>
        <w:t xml:space="preserve">NO     </w:t>
      </w:r>
      <w:r w:rsidRPr="000F20B0">
        <w:rPr>
          <w:rFonts w:ascii="Times New Roman" w:hAnsi="Times New Roman"/>
        </w:rPr>
        <w:fldChar w:fldCharType="begin">
          <w:ffData>
            <w:name w:val="Check3"/>
            <w:enabled/>
            <w:calcOnExit w:val="0"/>
            <w:checkBox>
              <w:sizeAuto/>
              <w:default w:val="0"/>
            </w:checkBox>
          </w:ffData>
        </w:fldChar>
      </w:r>
      <w:r w:rsidRPr="000F20B0">
        <w:rPr>
          <w:rFonts w:ascii="Times New Roman" w:hAnsi="Times New Roman"/>
        </w:rPr>
        <w:instrText xml:space="preserve"> FORMCHECKBOX </w:instrText>
      </w:r>
      <w:r w:rsidR="000E5EB1">
        <w:rPr>
          <w:rFonts w:ascii="Times New Roman" w:hAnsi="Times New Roman"/>
        </w:rPr>
      </w:r>
      <w:r w:rsidR="000E5EB1">
        <w:rPr>
          <w:rFonts w:ascii="Times New Roman" w:hAnsi="Times New Roman"/>
        </w:rPr>
        <w:fldChar w:fldCharType="separate"/>
      </w:r>
      <w:r w:rsidRPr="000F20B0">
        <w:rPr>
          <w:rFonts w:ascii="Times New Roman" w:hAnsi="Times New Roman"/>
        </w:rPr>
        <w:fldChar w:fldCharType="end"/>
      </w:r>
    </w:p>
    <w:p w14:paraId="1CCBEA7C" w14:textId="77777777" w:rsidR="00DA27D6" w:rsidRPr="000F20B0" w:rsidRDefault="00DA27D6" w:rsidP="00DA27D6">
      <w:pPr>
        <w:pStyle w:val="BodyText"/>
        <w:rPr>
          <w:rFonts w:eastAsia="Calibri"/>
          <w:szCs w:val="24"/>
          <w:lang w:val="en-US"/>
        </w:rPr>
      </w:pPr>
    </w:p>
    <w:p w14:paraId="55EF5A8E" w14:textId="77777777" w:rsidR="00DA27D6" w:rsidRPr="000F20B0" w:rsidRDefault="00DA27D6" w:rsidP="00DA27D6">
      <w:pPr>
        <w:pStyle w:val="BodyText"/>
        <w:rPr>
          <w:rFonts w:eastAsia="Calibri"/>
          <w:b/>
          <w:i/>
          <w:szCs w:val="24"/>
          <w:lang w:val="en-US"/>
        </w:rPr>
      </w:pPr>
      <w:r w:rsidRPr="000F20B0">
        <w:rPr>
          <w:rFonts w:eastAsia="Calibri"/>
          <w:b/>
          <w:i/>
          <w:szCs w:val="24"/>
          <w:lang w:val="en-US"/>
        </w:rPr>
        <w:t>Please specify your certifications.</w:t>
      </w:r>
    </w:p>
    <w:tbl>
      <w:tblPr>
        <w:tblW w:w="9355" w:type="dxa"/>
        <w:tblLayout w:type="fixed"/>
        <w:tblCellMar>
          <w:left w:w="0" w:type="dxa"/>
          <w:right w:w="0" w:type="dxa"/>
        </w:tblCellMar>
        <w:tblLook w:val="0000" w:firstRow="0" w:lastRow="0" w:firstColumn="0" w:lastColumn="0" w:noHBand="0" w:noVBand="0"/>
      </w:tblPr>
      <w:tblGrid>
        <w:gridCol w:w="3402"/>
        <w:gridCol w:w="3685"/>
        <w:gridCol w:w="2268"/>
      </w:tblGrid>
      <w:tr w:rsidR="00DA27D6" w:rsidRPr="00185380" w14:paraId="3DE01910" w14:textId="77777777" w:rsidTr="006E3206">
        <w:tc>
          <w:tcPr>
            <w:tcW w:w="3402" w:type="dxa"/>
            <w:tcBorders>
              <w:top w:val="single" w:sz="6" w:space="0" w:color="auto"/>
              <w:left w:val="single" w:sz="6" w:space="0" w:color="auto"/>
              <w:bottom w:val="single" w:sz="4" w:space="0" w:color="auto"/>
              <w:right w:val="single" w:sz="6" w:space="0" w:color="auto"/>
            </w:tcBorders>
            <w:shd w:val="clear" w:color="auto" w:fill="F2F2F2"/>
          </w:tcPr>
          <w:p w14:paraId="5A71ECAD" w14:textId="77777777" w:rsidR="00DA27D6" w:rsidRPr="000F20B0" w:rsidRDefault="00DA27D6" w:rsidP="006E3206">
            <w:pPr>
              <w:pStyle w:val="Table"/>
              <w:spacing w:before="0" w:after="0"/>
              <w:rPr>
                <w:rFonts w:eastAsia="Calibri"/>
                <w:b/>
                <w:i/>
                <w:sz w:val="24"/>
                <w:szCs w:val="24"/>
                <w:lang w:val="en-US"/>
              </w:rPr>
            </w:pPr>
            <w:r w:rsidRPr="000F20B0">
              <w:rPr>
                <w:rFonts w:eastAsia="Calibri"/>
                <w:b/>
                <w:i/>
                <w:sz w:val="24"/>
                <w:szCs w:val="24"/>
                <w:lang w:val="en-US"/>
              </w:rPr>
              <w:t>QA Certifications</w:t>
            </w:r>
          </w:p>
        </w:tc>
        <w:tc>
          <w:tcPr>
            <w:tcW w:w="3685" w:type="dxa"/>
            <w:tcBorders>
              <w:top w:val="single" w:sz="6" w:space="0" w:color="auto"/>
              <w:bottom w:val="single" w:sz="4" w:space="0" w:color="auto"/>
              <w:right w:val="single" w:sz="6" w:space="0" w:color="auto"/>
            </w:tcBorders>
            <w:shd w:val="clear" w:color="auto" w:fill="F2F2F2"/>
          </w:tcPr>
          <w:p w14:paraId="5F9182AF" w14:textId="77777777" w:rsidR="00DA27D6" w:rsidRPr="000F20B0" w:rsidRDefault="00DA27D6" w:rsidP="006E3206">
            <w:pPr>
              <w:pStyle w:val="Table"/>
              <w:spacing w:before="0" w:after="0"/>
              <w:rPr>
                <w:rFonts w:eastAsia="Calibri"/>
                <w:b/>
                <w:i/>
                <w:sz w:val="24"/>
                <w:szCs w:val="24"/>
                <w:lang w:val="en-US"/>
              </w:rPr>
            </w:pPr>
            <w:r w:rsidRPr="000F20B0">
              <w:rPr>
                <w:rFonts w:eastAsia="Calibri"/>
                <w:b/>
                <w:i/>
                <w:sz w:val="24"/>
                <w:szCs w:val="24"/>
                <w:lang w:val="en-US"/>
              </w:rPr>
              <w:t>Comments</w:t>
            </w:r>
          </w:p>
        </w:tc>
        <w:tc>
          <w:tcPr>
            <w:tcW w:w="2268" w:type="dxa"/>
            <w:tcBorders>
              <w:top w:val="single" w:sz="6" w:space="0" w:color="auto"/>
              <w:left w:val="single" w:sz="6" w:space="0" w:color="auto"/>
              <w:bottom w:val="single" w:sz="4" w:space="0" w:color="auto"/>
              <w:right w:val="single" w:sz="6" w:space="0" w:color="auto"/>
            </w:tcBorders>
            <w:shd w:val="clear" w:color="auto" w:fill="F2F2F2"/>
          </w:tcPr>
          <w:p w14:paraId="6C4F6B9B" w14:textId="77777777" w:rsidR="00DA27D6" w:rsidRPr="00185380" w:rsidRDefault="00DA27D6" w:rsidP="006E3206">
            <w:pPr>
              <w:pStyle w:val="Table"/>
              <w:spacing w:before="0" w:after="0"/>
              <w:rPr>
                <w:rFonts w:eastAsia="Calibri"/>
                <w:b/>
                <w:i/>
                <w:sz w:val="24"/>
                <w:szCs w:val="24"/>
                <w:lang w:val="en-US"/>
              </w:rPr>
            </w:pPr>
            <w:r w:rsidRPr="000F20B0">
              <w:rPr>
                <w:rFonts w:eastAsia="Calibri"/>
                <w:b/>
                <w:i/>
                <w:sz w:val="24"/>
                <w:szCs w:val="24"/>
                <w:lang w:val="en-US"/>
              </w:rPr>
              <w:t>Validity Period</w:t>
            </w:r>
          </w:p>
        </w:tc>
      </w:tr>
      <w:tr w:rsidR="00DA27D6" w:rsidRPr="00185380" w14:paraId="63F41BA2" w14:textId="77777777" w:rsidTr="006E3206">
        <w:tc>
          <w:tcPr>
            <w:tcW w:w="3402" w:type="dxa"/>
            <w:tcBorders>
              <w:top w:val="single" w:sz="4" w:space="0" w:color="auto"/>
              <w:left w:val="single" w:sz="4" w:space="0" w:color="auto"/>
              <w:bottom w:val="single" w:sz="4" w:space="0" w:color="auto"/>
              <w:right w:val="single" w:sz="4" w:space="0" w:color="auto"/>
            </w:tcBorders>
          </w:tcPr>
          <w:p w14:paraId="592E491D" w14:textId="77777777" w:rsidR="00DA27D6" w:rsidRPr="00185380" w:rsidRDefault="00DA27D6" w:rsidP="006E3206">
            <w:pPr>
              <w:tabs>
                <w:tab w:val="center" w:pos="1979"/>
              </w:tabs>
              <w:rPr>
                <w:rFonts w:ascii="Times New Roman" w:hAnsi="Times New Roman"/>
                <w:sz w:val="24"/>
                <w:szCs w:val="24"/>
              </w:rPr>
            </w:pPr>
            <w:r w:rsidRPr="00185380">
              <w:rPr>
                <w:rFonts w:ascii="Times New Roman" w:hAnsi="Times New Roman"/>
                <w:sz w:val="24"/>
                <w:szCs w:val="24"/>
              </w:rPr>
              <w:t xml:space="preserve"> </w:t>
            </w:r>
          </w:p>
        </w:tc>
        <w:tc>
          <w:tcPr>
            <w:tcW w:w="3685" w:type="dxa"/>
            <w:tcBorders>
              <w:top w:val="single" w:sz="4" w:space="0" w:color="auto"/>
              <w:left w:val="single" w:sz="4" w:space="0" w:color="auto"/>
              <w:bottom w:val="single" w:sz="4" w:space="0" w:color="auto"/>
              <w:right w:val="single" w:sz="4" w:space="0" w:color="auto"/>
            </w:tcBorders>
          </w:tcPr>
          <w:p w14:paraId="5FB7B041" w14:textId="77777777" w:rsidR="00DA27D6" w:rsidRPr="00185380" w:rsidRDefault="00DA27D6" w:rsidP="006E3206">
            <w:pPr>
              <w:pStyle w:val="BodyTextforTable"/>
              <w:rPr>
                <w:rFonts w:eastAsia="Calibri"/>
                <w:szCs w:val="24"/>
                <w:lang w:val="en-US"/>
              </w:rPr>
            </w:pPr>
          </w:p>
        </w:tc>
        <w:tc>
          <w:tcPr>
            <w:tcW w:w="2268" w:type="dxa"/>
            <w:tcBorders>
              <w:top w:val="single" w:sz="4" w:space="0" w:color="auto"/>
              <w:left w:val="single" w:sz="4" w:space="0" w:color="auto"/>
              <w:bottom w:val="single" w:sz="4" w:space="0" w:color="auto"/>
              <w:right w:val="single" w:sz="4" w:space="0" w:color="auto"/>
            </w:tcBorders>
          </w:tcPr>
          <w:p w14:paraId="24F19BD6" w14:textId="77777777" w:rsidR="00DA27D6" w:rsidRPr="00185380" w:rsidRDefault="00DA27D6" w:rsidP="006E3206">
            <w:pPr>
              <w:pStyle w:val="BodyTextforTable"/>
              <w:rPr>
                <w:rFonts w:eastAsia="Calibri"/>
                <w:szCs w:val="24"/>
                <w:lang w:val="en-US"/>
              </w:rPr>
            </w:pPr>
            <w:r w:rsidRPr="00185380">
              <w:rPr>
                <w:rFonts w:eastAsia="Calibri"/>
                <w:szCs w:val="24"/>
                <w:lang w:val="en-US"/>
              </w:rPr>
              <w:t xml:space="preserve"> </w:t>
            </w:r>
          </w:p>
        </w:tc>
      </w:tr>
      <w:tr w:rsidR="00DA27D6" w:rsidRPr="00185380" w14:paraId="61EEA1F2" w14:textId="77777777" w:rsidTr="006E3206">
        <w:tc>
          <w:tcPr>
            <w:tcW w:w="3402" w:type="dxa"/>
            <w:tcBorders>
              <w:top w:val="single" w:sz="4" w:space="0" w:color="auto"/>
              <w:left w:val="single" w:sz="4" w:space="0" w:color="auto"/>
              <w:bottom w:val="single" w:sz="4" w:space="0" w:color="auto"/>
              <w:right w:val="single" w:sz="4" w:space="0" w:color="auto"/>
            </w:tcBorders>
          </w:tcPr>
          <w:p w14:paraId="26D50D37" w14:textId="77777777" w:rsidR="00DA27D6" w:rsidRPr="00185380" w:rsidRDefault="00DA27D6" w:rsidP="006E3206">
            <w:pPr>
              <w:rPr>
                <w:rFonts w:ascii="Times New Roman" w:hAnsi="Times New Roman"/>
                <w:sz w:val="24"/>
                <w:szCs w:val="24"/>
              </w:rPr>
            </w:pPr>
          </w:p>
        </w:tc>
        <w:tc>
          <w:tcPr>
            <w:tcW w:w="3685" w:type="dxa"/>
            <w:tcBorders>
              <w:top w:val="single" w:sz="4" w:space="0" w:color="auto"/>
              <w:left w:val="single" w:sz="4" w:space="0" w:color="auto"/>
              <w:bottom w:val="single" w:sz="4" w:space="0" w:color="auto"/>
              <w:right w:val="single" w:sz="4" w:space="0" w:color="auto"/>
            </w:tcBorders>
          </w:tcPr>
          <w:p w14:paraId="5668B804" w14:textId="77777777" w:rsidR="00DA27D6" w:rsidRPr="00185380" w:rsidRDefault="00DA27D6" w:rsidP="006E3206">
            <w:pPr>
              <w:pStyle w:val="BodyTextforTable"/>
              <w:rPr>
                <w:rFonts w:eastAsia="Calibri"/>
                <w:szCs w:val="24"/>
                <w:lang w:val="en-US"/>
              </w:rPr>
            </w:pPr>
          </w:p>
        </w:tc>
        <w:tc>
          <w:tcPr>
            <w:tcW w:w="2268" w:type="dxa"/>
            <w:tcBorders>
              <w:top w:val="single" w:sz="4" w:space="0" w:color="auto"/>
              <w:left w:val="single" w:sz="4" w:space="0" w:color="auto"/>
              <w:bottom w:val="single" w:sz="4" w:space="0" w:color="auto"/>
              <w:right w:val="single" w:sz="4" w:space="0" w:color="auto"/>
            </w:tcBorders>
          </w:tcPr>
          <w:p w14:paraId="0A6864C5" w14:textId="77777777" w:rsidR="00DA27D6" w:rsidRPr="00185380" w:rsidRDefault="00DA27D6" w:rsidP="006E3206">
            <w:pPr>
              <w:pStyle w:val="BodyTextforTable"/>
              <w:rPr>
                <w:rFonts w:eastAsia="Calibri"/>
                <w:szCs w:val="24"/>
                <w:lang w:val="en-US"/>
              </w:rPr>
            </w:pPr>
          </w:p>
        </w:tc>
      </w:tr>
      <w:tr w:rsidR="00DA27D6" w:rsidRPr="00185380" w14:paraId="76FF99B3" w14:textId="77777777" w:rsidTr="006E3206">
        <w:tc>
          <w:tcPr>
            <w:tcW w:w="3402" w:type="dxa"/>
            <w:tcBorders>
              <w:top w:val="single" w:sz="4" w:space="0" w:color="auto"/>
              <w:left w:val="single" w:sz="4" w:space="0" w:color="auto"/>
              <w:bottom w:val="single" w:sz="4" w:space="0" w:color="auto"/>
              <w:right w:val="single" w:sz="4" w:space="0" w:color="auto"/>
            </w:tcBorders>
          </w:tcPr>
          <w:p w14:paraId="1AC7AC97" w14:textId="77777777" w:rsidR="00DA27D6" w:rsidRPr="00185380" w:rsidRDefault="00DA27D6" w:rsidP="006E3206">
            <w:pPr>
              <w:rPr>
                <w:rFonts w:ascii="Times New Roman" w:hAnsi="Times New Roman"/>
                <w:i/>
                <w:sz w:val="24"/>
                <w:szCs w:val="24"/>
              </w:rPr>
            </w:pPr>
          </w:p>
        </w:tc>
        <w:tc>
          <w:tcPr>
            <w:tcW w:w="3685" w:type="dxa"/>
            <w:tcBorders>
              <w:top w:val="single" w:sz="4" w:space="0" w:color="auto"/>
              <w:left w:val="single" w:sz="4" w:space="0" w:color="auto"/>
              <w:bottom w:val="single" w:sz="4" w:space="0" w:color="auto"/>
              <w:right w:val="single" w:sz="4" w:space="0" w:color="auto"/>
            </w:tcBorders>
          </w:tcPr>
          <w:p w14:paraId="7934D101" w14:textId="77777777" w:rsidR="00DA27D6" w:rsidRPr="00185380" w:rsidRDefault="00DA27D6" w:rsidP="006E3206">
            <w:pPr>
              <w:pStyle w:val="BodyTextforTable"/>
              <w:rPr>
                <w:rFonts w:eastAsia="Calibri"/>
                <w:szCs w:val="24"/>
                <w:lang w:val="en-US"/>
              </w:rPr>
            </w:pPr>
          </w:p>
        </w:tc>
        <w:tc>
          <w:tcPr>
            <w:tcW w:w="2268" w:type="dxa"/>
            <w:tcBorders>
              <w:top w:val="single" w:sz="4" w:space="0" w:color="auto"/>
              <w:left w:val="single" w:sz="4" w:space="0" w:color="auto"/>
              <w:bottom w:val="single" w:sz="4" w:space="0" w:color="auto"/>
              <w:right w:val="single" w:sz="4" w:space="0" w:color="auto"/>
            </w:tcBorders>
          </w:tcPr>
          <w:p w14:paraId="7A42FD62" w14:textId="77777777" w:rsidR="00DA27D6" w:rsidRPr="00185380" w:rsidRDefault="00DA27D6" w:rsidP="006E3206">
            <w:pPr>
              <w:pStyle w:val="BodyTextforTable"/>
              <w:rPr>
                <w:rFonts w:eastAsia="Calibri"/>
                <w:szCs w:val="24"/>
                <w:lang w:val="en-US"/>
              </w:rPr>
            </w:pPr>
          </w:p>
        </w:tc>
      </w:tr>
    </w:tbl>
    <w:p w14:paraId="46B86708" w14:textId="77777777" w:rsidR="00DA27D6" w:rsidRDefault="00DA27D6" w:rsidP="00DA27D6">
      <w:pPr>
        <w:rPr>
          <w:rFonts w:ascii="Times New Roman" w:hAnsi="Times New Roman"/>
          <w:sz w:val="24"/>
          <w:szCs w:val="24"/>
          <w:lang w:val="en-GB"/>
        </w:rPr>
      </w:pPr>
    </w:p>
    <w:p w14:paraId="2B557340" w14:textId="77777777" w:rsidR="00DA27D6" w:rsidRDefault="00DA27D6" w:rsidP="00DA27D6">
      <w:pPr>
        <w:rPr>
          <w:rFonts w:ascii="Times New Roman" w:hAnsi="Times New Roman"/>
          <w:sz w:val="24"/>
          <w:szCs w:val="24"/>
          <w:lang w:val="en-GB"/>
        </w:rPr>
      </w:pPr>
    </w:p>
    <w:p w14:paraId="20ABC133" w14:textId="77777777" w:rsidR="00E01497" w:rsidRPr="00DE7E98" w:rsidRDefault="00E01497" w:rsidP="00E01497">
      <w:pPr>
        <w:pStyle w:val="Heading1"/>
        <w:numPr>
          <w:ilvl w:val="0"/>
          <w:numId w:val="4"/>
        </w:numPr>
        <w:spacing w:line="240" w:lineRule="auto"/>
        <w:rPr>
          <w:rFonts w:ascii="Times New Roman" w:eastAsia="Calibri" w:hAnsi="Times New Roman"/>
          <w:i/>
          <w:caps/>
          <w:color w:val="0000FF"/>
          <w:sz w:val="24"/>
          <w:szCs w:val="24"/>
          <w:u w:val="single"/>
          <w:lang w:val="en-US"/>
        </w:rPr>
      </w:pPr>
      <w:r w:rsidRPr="00DE7E98">
        <w:rPr>
          <w:rFonts w:ascii="Times New Roman" w:eastAsia="Calibri" w:hAnsi="Times New Roman"/>
          <w:i/>
          <w:color w:val="0000FF"/>
          <w:sz w:val="24"/>
          <w:szCs w:val="24"/>
          <w:u w:val="single"/>
          <w:lang w:val="en-US"/>
        </w:rPr>
        <w:t xml:space="preserve">General </w:t>
      </w:r>
      <w:r>
        <w:rPr>
          <w:rFonts w:ascii="Times New Roman" w:eastAsia="Calibri" w:hAnsi="Times New Roman"/>
          <w:i/>
          <w:color w:val="0000FF"/>
          <w:sz w:val="24"/>
          <w:szCs w:val="24"/>
          <w:u w:val="single"/>
          <w:lang w:val="en-US"/>
        </w:rPr>
        <w:t>Questions</w:t>
      </w:r>
    </w:p>
    <w:p w14:paraId="781F779F" w14:textId="77777777" w:rsidR="00E01497" w:rsidRPr="00510583" w:rsidRDefault="00E01497" w:rsidP="00E01497">
      <w:pPr>
        <w:rPr>
          <w:rFonts w:ascii="Times New Roman" w:hAnsi="Times New Roman"/>
          <w:sz w:val="24"/>
          <w:szCs w:val="24"/>
        </w:rPr>
      </w:pPr>
    </w:p>
    <w:p w14:paraId="6A3D1482" w14:textId="77777777" w:rsidR="00E01497" w:rsidRPr="005375F3" w:rsidRDefault="00E01497" w:rsidP="00E01497">
      <w:pPr>
        <w:pStyle w:val="BodyText"/>
        <w:numPr>
          <w:ilvl w:val="1"/>
          <w:numId w:val="23"/>
        </w:numPr>
        <w:rPr>
          <w:rFonts w:eastAsia="Calibri"/>
          <w:b/>
          <w:i/>
          <w:szCs w:val="24"/>
          <w:lang w:val="en-US"/>
        </w:rPr>
      </w:pPr>
      <w:r w:rsidRPr="005375F3">
        <w:rPr>
          <w:rFonts w:eastAsia="Calibri"/>
          <w:b/>
          <w:i/>
          <w:szCs w:val="24"/>
        </w:rPr>
        <w:t xml:space="preserve">If </w:t>
      </w:r>
      <w:r w:rsidRPr="005375F3">
        <w:rPr>
          <w:rFonts w:eastAsia="Calibri"/>
          <w:b/>
          <w:i/>
          <w:szCs w:val="24"/>
          <w:lang w:val="en-US"/>
        </w:rPr>
        <w:t xml:space="preserve">you have any concerns about </w:t>
      </w:r>
      <w:r>
        <w:rPr>
          <w:rFonts w:eastAsia="Calibri"/>
          <w:b/>
          <w:i/>
          <w:szCs w:val="24"/>
          <w:lang w:val="en-US"/>
        </w:rPr>
        <w:t xml:space="preserve">the use and attachment of </w:t>
      </w:r>
      <w:proofErr w:type="spellStart"/>
      <w:r>
        <w:rPr>
          <w:rFonts w:eastAsia="Calibri"/>
          <w:b/>
          <w:i/>
          <w:szCs w:val="24"/>
          <w:lang w:val="en-US"/>
        </w:rPr>
        <w:t>OF</w:t>
      </w:r>
      <w:proofErr w:type="spellEnd"/>
      <w:r>
        <w:rPr>
          <w:rFonts w:eastAsia="Calibri"/>
          <w:b/>
          <w:i/>
          <w:szCs w:val="24"/>
          <w:lang w:val="en-US"/>
        </w:rPr>
        <w:t xml:space="preserve"> accelerometers to the ITER Port Plugs </w:t>
      </w:r>
      <w:r w:rsidRPr="005375F3">
        <w:rPr>
          <w:rFonts w:eastAsia="Calibri"/>
          <w:b/>
          <w:i/>
          <w:szCs w:val="24"/>
          <w:lang w:val="en-US"/>
        </w:rPr>
        <w:t>according to your experience, please provide your idea and opinion</w:t>
      </w:r>
      <w:r w:rsidRPr="002A3983">
        <w:t xml:space="preserve"> </w:t>
      </w:r>
      <w:r w:rsidRPr="005375F3">
        <w:rPr>
          <w:rFonts w:eastAsia="Calibri"/>
          <w:b/>
          <w:i/>
          <w:szCs w:val="24"/>
          <w:lang w:val="en-US"/>
        </w:rPr>
        <w:t xml:space="preserve">on how to mitigate the concerns? </w:t>
      </w:r>
      <w:r>
        <w:rPr>
          <w:rFonts w:eastAsia="Calibri"/>
          <w:b/>
          <w:i/>
          <w:szCs w:val="24"/>
          <w:lang w:val="en-US"/>
        </w:rPr>
        <w:t>(n</w:t>
      </w:r>
      <w:r w:rsidRPr="005375F3">
        <w:rPr>
          <w:rFonts w:eastAsia="Calibri"/>
          <w:b/>
          <w:i/>
          <w:szCs w:val="24"/>
          <w:lang w:val="en-US"/>
        </w:rPr>
        <w:t xml:space="preserve">ot </w:t>
      </w:r>
      <w:r>
        <w:rPr>
          <w:rFonts w:eastAsia="Calibri"/>
          <w:b/>
          <w:i/>
          <w:szCs w:val="24"/>
          <w:lang w:val="en-US"/>
        </w:rPr>
        <w:t xml:space="preserve">an </w:t>
      </w:r>
      <w:r w:rsidRPr="005375F3">
        <w:rPr>
          <w:rFonts w:eastAsia="Calibri"/>
          <w:b/>
          <w:i/>
          <w:szCs w:val="24"/>
          <w:lang w:val="en-US"/>
        </w:rPr>
        <w:t xml:space="preserve">obligation and </w:t>
      </w:r>
      <w:r>
        <w:rPr>
          <w:rFonts w:eastAsia="Calibri"/>
          <w:b/>
          <w:i/>
          <w:szCs w:val="24"/>
          <w:lang w:val="en-US"/>
        </w:rPr>
        <w:t>n</w:t>
      </w:r>
      <w:r w:rsidRPr="005375F3">
        <w:rPr>
          <w:rFonts w:eastAsia="Calibri"/>
          <w:b/>
          <w:i/>
          <w:szCs w:val="24"/>
          <w:lang w:val="en-US"/>
        </w:rPr>
        <w:t>o responsibility on you for this answer</w:t>
      </w:r>
      <w:r>
        <w:rPr>
          <w:rFonts w:eastAsia="Calibri"/>
          <w:b/>
          <w:i/>
          <w:szCs w:val="24"/>
        </w:rPr>
        <w:t>)</w:t>
      </w:r>
    </w:p>
    <w:p w14:paraId="4448A1E8" w14:textId="77777777" w:rsidR="00E01497" w:rsidRPr="00185380" w:rsidRDefault="00E01497" w:rsidP="00E01497">
      <w:pPr>
        <w:pStyle w:val="BodyText0"/>
        <w:rPr>
          <w:rFonts w:eastAsia="Calibri"/>
          <w:szCs w:val="24"/>
          <w:lang w:val="en-US"/>
        </w:rPr>
      </w:pPr>
      <w:r w:rsidRPr="00185380">
        <w:rPr>
          <w:rFonts w:eastAsia="Calibri"/>
          <w:szCs w:val="24"/>
          <w:lang w:val="en-US"/>
        </w:rPr>
        <w:tab/>
      </w:r>
    </w:p>
    <w:p w14:paraId="31782397" w14:textId="77777777" w:rsidR="00E01497" w:rsidRPr="00185380" w:rsidRDefault="00E01497" w:rsidP="00E01497">
      <w:pPr>
        <w:pStyle w:val="BodyText0"/>
        <w:rPr>
          <w:rFonts w:eastAsia="Calibri"/>
          <w:szCs w:val="24"/>
          <w:lang w:val="en-US"/>
        </w:rPr>
      </w:pPr>
      <w:r w:rsidRPr="00185380">
        <w:rPr>
          <w:rFonts w:eastAsia="Calibri"/>
          <w:szCs w:val="24"/>
          <w:lang w:val="en-US"/>
        </w:rPr>
        <w:tab/>
      </w:r>
    </w:p>
    <w:p w14:paraId="68FA1751" w14:textId="77777777" w:rsidR="00E01497" w:rsidRPr="00185380" w:rsidRDefault="00E01497" w:rsidP="00E01497">
      <w:pPr>
        <w:pStyle w:val="BodyText0"/>
        <w:rPr>
          <w:rFonts w:eastAsia="Calibri"/>
          <w:szCs w:val="24"/>
          <w:lang w:val="en-US"/>
        </w:rPr>
      </w:pPr>
      <w:r w:rsidRPr="00185380">
        <w:rPr>
          <w:rFonts w:eastAsia="Calibri"/>
          <w:szCs w:val="24"/>
          <w:lang w:val="en-US"/>
        </w:rPr>
        <w:tab/>
      </w:r>
    </w:p>
    <w:p w14:paraId="5D5D78DB" w14:textId="77777777" w:rsidR="00E01497" w:rsidRDefault="00E01497" w:rsidP="00E01497">
      <w:pPr>
        <w:rPr>
          <w:rFonts w:ascii="Times New Roman" w:hAnsi="Times New Roman"/>
          <w:sz w:val="24"/>
          <w:szCs w:val="24"/>
        </w:rPr>
      </w:pPr>
    </w:p>
    <w:p w14:paraId="65F2621E" w14:textId="77777777" w:rsidR="00E01497" w:rsidRDefault="00E01497" w:rsidP="00E01497">
      <w:pPr>
        <w:rPr>
          <w:rFonts w:ascii="Times New Roman" w:hAnsi="Times New Roman"/>
          <w:sz w:val="24"/>
          <w:szCs w:val="24"/>
        </w:rPr>
      </w:pPr>
    </w:p>
    <w:p w14:paraId="1EAAFCB5" w14:textId="77777777" w:rsidR="00E01497" w:rsidRDefault="00E01497" w:rsidP="00E01497">
      <w:pPr>
        <w:rPr>
          <w:rFonts w:ascii="Times New Roman" w:hAnsi="Times New Roman"/>
          <w:sz w:val="24"/>
          <w:szCs w:val="24"/>
        </w:rPr>
      </w:pPr>
    </w:p>
    <w:p w14:paraId="20AD5D22" w14:textId="77777777" w:rsidR="00E01497" w:rsidRPr="00E659CF" w:rsidRDefault="00E01497" w:rsidP="00E01497">
      <w:pPr>
        <w:pStyle w:val="BodyText"/>
        <w:numPr>
          <w:ilvl w:val="1"/>
          <w:numId w:val="23"/>
        </w:numPr>
        <w:rPr>
          <w:rFonts w:eastAsia="Calibri"/>
          <w:b/>
          <w:i/>
          <w:szCs w:val="24"/>
          <w:lang w:val="en-US"/>
        </w:rPr>
      </w:pPr>
      <w:r>
        <w:rPr>
          <w:rFonts w:eastAsia="Calibri"/>
          <w:b/>
          <w:i/>
          <w:szCs w:val="24"/>
        </w:rPr>
        <w:t>Please indicate any other information that may be relevant for this Market Survey.</w:t>
      </w:r>
    </w:p>
    <w:p w14:paraId="35DAAFBA" w14:textId="77777777" w:rsidR="00E01497" w:rsidRPr="00185380" w:rsidRDefault="00E01497" w:rsidP="00E01497">
      <w:pPr>
        <w:pStyle w:val="BodyText0"/>
        <w:rPr>
          <w:rFonts w:eastAsia="Calibri"/>
          <w:szCs w:val="24"/>
          <w:lang w:val="en-US"/>
        </w:rPr>
      </w:pPr>
      <w:r w:rsidRPr="00185380">
        <w:rPr>
          <w:rFonts w:eastAsia="Calibri"/>
          <w:szCs w:val="24"/>
          <w:lang w:val="en-US"/>
        </w:rPr>
        <w:tab/>
      </w:r>
    </w:p>
    <w:p w14:paraId="21944C43" w14:textId="77777777" w:rsidR="00E01497" w:rsidRPr="00185380" w:rsidRDefault="00E01497" w:rsidP="00E01497">
      <w:pPr>
        <w:pStyle w:val="BodyText0"/>
        <w:rPr>
          <w:rFonts w:eastAsia="Calibri"/>
          <w:szCs w:val="24"/>
          <w:lang w:val="en-US"/>
        </w:rPr>
      </w:pPr>
      <w:r w:rsidRPr="00185380">
        <w:rPr>
          <w:rFonts w:eastAsia="Calibri"/>
          <w:szCs w:val="24"/>
          <w:lang w:val="en-US"/>
        </w:rPr>
        <w:tab/>
      </w:r>
    </w:p>
    <w:p w14:paraId="513E6A13" w14:textId="77777777" w:rsidR="00E01497" w:rsidRPr="00185380" w:rsidRDefault="00E01497" w:rsidP="00E01497">
      <w:pPr>
        <w:pStyle w:val="BodyText0"/>
        <w:rPr>
          <w:rFonts w:eastAsia="Calibri"/>
          <w:szCs w:val="24"/>
          <w:lang w:val="en-US"/>
        </w:rPr>
      </w:pPr>
      <w:r w:rsidRPr="00185380">
        <w:rPr>
          <w:rFonts w:eastAsia="Calibri"/>
          <w:szCs w:val="24"/>
          <w:lang w:val="en-US"/>
        </w:rPr>
        <w:tab/>
      </w:r>
    </w:p>
    <w:p w14:paraId="62783C88" w14:textId="77777777" w:rsidR="00E01497" w:rsidRDefault="00E01497" w:rsidP="00E01497">
      <w:pPr>
        <w:rPr>
          <w:rFonts w:ascii="Times New Roman" w:hAnsi="Times New Roman"/>
          <w:sz w:val="24"/>
          <w:szCs w:val="24"/>
          <w:lang w:val="en-GB"/>
        </w:rPr>
      </w:pPr>
    </w:p>
    <w:p w14:paraId="5325847D" w14:textId="77777777" w:rsidR="00510583" w:rsidRDefault="00510583" w:rsidP="00185380">
      <w:pPr>
        <w:rPr>
          <w:rFonts w:ascii="Times New Roman" w:hAnsi="Times New Roman"/>
          <w:sz w:val="24"/>
          <w:szCs w:val="24"/>
          <w:lang w:val="en-GB"/>
        </w:rPr>
      </w:pPr>
    </w:p>
    <w:p w14:paraId="6158880C" w14:textId="77777777" w:rsidR="004D7050" w:rsidRPr="00185380" w:rsidRDefault="004D7050" w:rsidP="00185380">
      <w:pPr>
        <w:rPr>
          <w:rFonts w:ascii="Times New Roman" w:hAnsi="Times New Roman"/>
          <w:sz w:val="24"/>
          <w:szCs w:val="24"/>
          <w:lang w:val="en-GB"/>
        </w:rPr>
      </w:pPr>
    </w:p>
    <w:tbl>
      <w:tblPr>
        <w:tblW w:w="8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46"/>
        <w:gridCol w:w="3073"/>
      </w:tblGrid>
      <w:tr w:rsidR="00185380" w:rsidRPr="00185380" w14:paraId="0439D6C1" w14:textId="77777777" w:rsidTr="0013607E">
        <w:trPr>
          <w:cantSplit/>
          <w:trHeight w:val="567"/>
          <w:jc w:val="center"/>
        </w:trPr>
        <w:tc>
          <w:tcPr>
            <w:tcW w:w="4946" w:type="dxa"/>
            <w:tcBorders>
              <w:top w:val="nil"/>
              <w:left w:val="nil"/>
              <w:bottom w:val="nil"/>
              <w:right w:val="nil"/>
            </w:tcBorders>
            <w:vAlign w:val="center"/>
          </w:tcPr>
          <w:p w14:paraId="1C682FFE" w14:textId="77777777" w:rsidR="00185380" w:rsidRPr="00185380" w:rsidRDefault="00185380" w:rsidP="0013607E">
            <w:pPr>
              <w:keepNext/>
              <w:tabs>
                <w:tab w:val="right" w:leader="dot" w:pos="4536"/>
              </w:tabs>
              <w:rPr>
                <w:rFonts w:ascii="Times New Roman" w:hAnsi="Times New Roman"/>
                <w:sz w:val="24"/>
                <w:szCs w:val="24"/>
              </w:rPr>
            </w:pPr>
          </w:p>
          <w:p w14:paraId="6405F1DF" w14:textId="77777777" w:rsidR="00185380" w:rsidRPr="00185380" w:rsidRDefault="00185380" w:rsidP="0013607E">
            <w:pPr>
              <w:keepNext/>
              <w:tabs>
                <w:tab w:val="right" w:leader="dot" w:pos="4536"/>
              </w:tabs>
              <w:rPr>
                <w:rFonts w:ascii="Times New Roman" w:hAnsi="Times New Roman"/>
                <w:sz w:val="24"/>
                <w:szCs w:val="24"/>
              </w:rPr>
            </w:pPr>
            <w:r w:rsidRPr="00185380">
              <w:rPr>
                <w:rFonts w:ascii="Times New Roman" w:hAnsi="Times New Roman"/>
                <w:sz w:val="24"/>
                <w:szCs w:val="24"/>
              </w:rPr>
              <w:t>Signature:</w:t>
            </w:r>
          </w:p>
        </w:tc>
        <w:tc>
          <w:tcPr>
            <w:tcW w:w="3073" w:type="dxa"/>
            <w:vMerge w:val="restart"/>
            <w:tcBorders>
              <w:top w:val="nil"/>
              <w:left w:val="nil"/>
              <w:bottom w:val="nil"/>
              <w:right w:val="nil"/>
            </w:tcBorders>
          </w:tcPr>
          <w:p w14:paraId="531CE69B" w14:textId="77777777" w:rsidR="00185380" w:rsidRPr="00185380" w:rsidRDefault="00185380" w:rsidP="0013607E">
            <w:pPr>
              <w:keepNext/>
              <w:jc w:val="center"/>
              <w:rPr>
                <w:rFonts w:ascii="Times New Roman" w:hAnsi="Times New Roman"/>
                <w:sz w:val="24"/>
                <w:szCs w:val="24"/>
              </w:rPr>
            </w:pPr>
          </w:p>
          <w:p w14:paraId="16C7A60C" w14:textId="77777777" w:rsidR="00185380" w:rsidRPr="00185380" w:rsidRDefault="00185380" w:rsidP="0013607E">
            <w:pPr>
              <w:keepNext/>
              <w:jc w:val="center"/>
              <w:rPr>
                <w:rFonts w:ascii="Times New Roman" w:hAnsi="Times New Roman"/>
                <w:sz w:val="24"/>
                <w:szCs w:val="24"/>
              </w:rPr>
            </w:pPr>
            <w:r w:rsidRPr="00185380">
              <w:rPr>
                <w:rFonts w:ascii="Times New Roman" w:hAnsi="Times New Roman"/>
                <w:sz w:val="24"/>
                <w:szCs w:val="24"/>
              </w:rPr>
              <w:t>COMPANY STAMP</w:t>
            </w:r>
          </w:p>
        </w:tc>
      </w:tr>
      <w:tr w:rsidR="00185380" w:rsidRPr="00185380" w14:paraId="1FDA9152" w14:textId="77777777" w:rsidTr="0013607E">
        <w:trPr>
          <w:cantSplit/>
          <w:trHeight w:val="567"/>
          <w:jc w:val="center"/>
        </w:trPr>
        <w:tc>
          <w:tcPr>
            <w:tcW w:w="4946" w:type="dxa"/>
            <w:tcBorders>
              <w:top w:val="nil"/>
              <w:left w:val="nil"/>
              <w:bottom w:val="nil"/>
              <w:right w:val="nil"/>
            </w:tcBorders>
            <w:vAlign w:val="center"/>
          </w:tcPr>
          <w:p w14:paraId="39F06D06" w14:textId="77777777" w:rsidR="00185380" w:rsidRPr="00185380" w:rsidRDefault="00185380" w:rsidP="0013607E">
            <w:pPr>
              <w:keepNext/>
              <w:tabs>
                <w:tab w:val="right" w:leader="dot" w:pos="4536"/>
              </w:tabs>
              <w:rPr>
                <w:rFonts w:ascii="Times New Roman" w:hAnsi="Times New Roman"/>
                <w:sz w:val="24"/>
                <w:szCs w:val="24"/>
              </w:rPr>
            </w:pPr>
          </w:p>
          <w:p w14:paraId="579360E3" w14:textId="77777777" w:rsidR="00185380" w:rsidRPr="00185380" w:rsidRDefault="00185380" w:rsidP="0013607E">
            <w:pPr>
              <w:keepNext/>
              <w:tabs>
                <w:tab w:val="right" w:leader="dot" w:pos="4536"/>
              </w:tabs>
              <w:rPr>
                <w:rFonts w:ascii="Times New Roman" w:hAnsi="Times New Roman"/>
                <w:sz w:val="24"/>
                <w:szCs w:val="24"/>
              </w:rPr>
            </w:pPr>
            <w:r w:rsidRPr="00185380">
              <w:rPr>
                <w:rFonts w:ascii="Times New Roman" w:hAnsi="Times New Roman"/>
                <w:sz w:val="24"/>
                <w:szCs w:val="24"/>
              </w:rPr>
              <w:t xml:space="preserve">Name: </w:t>
            </w:r>
            <w:r w:rsidRPr="00185380">
              <w:rPr>
                <w:rFonts w:ascii="Times New Roman" w:hAnsi="Times New Roman"/>
                <w:sz w:val="24"/>
                <w:szCs w:val="24"/>
              </w:rPr>
              <w:tab/>
            </w:r>
          </w:p>
        </w:tc>
        <w:tc>
          <w:tcPr>
            <w:tcW w:w="3073" w:type="dxa"/>
            <w:vMerge/>
            <w:tcBorders>
              <w:top w:val="nil"/>
              <w:left w:val="nil"/>
              <w:bottom w:val="nil"/>
              <w:right w:val="nil"/>
            </w:tcBorders>
          </w:tcPr>
          <w:p w14:paraId="4BF8B8E9" w14:textId="77777777" w:rsidR="00185380" w:rsidRPr="00185380" w:rsidRDefault="00185380" w:rsidP="0013607E">
            <w:pPr>
              <w:keepNext/>
              <w:jc w:val="center"/>
              <w:rPr>
                <w:rFonts w:ascii="Times New Roman" w:hAnsi="Times New Roman"/>
                <w:sz w:val="24"/>
                <w:szCs w:val="24"/>
              </w:rPr>
            </w:pPr>
          </w:p>
        </w:tc>
      </w:tr>
      <w:tr w:rsidR="00185380" w:rsidRPr="00185380" w14:paraId="28A699F4" w14:textId="77777777" w:rsidTr="0013607E">
        <w:trPr>
          <w:cantSplit/>
          <w:trHeight w:val="567"/>
          <w:jc w:val="center"/>
        </w:trPr>
        <w:tc>
          <w:tcPr>
            <w:tcW w:w="4946" w:type="dxa"/>
            <w:tcBorders>
              <w:top w:val="nil"/>
              <w:left w:val="nil"/>
              <w:bottom w:val="nil"/>
              <w:right w:val="nil"/>
            </w:tcBorders>
            <w:vAlign w:val="center"/>
          </w:tcPr>
          <w:p w14:paraId="1F05C5FE" w14:textId="77777777" w:rsidR="00185380" w:rsidRPr="00185380" w:rsidRDefault="00185380" w:rsidP="0013607E">
            <w:pPr>
              <w:keepNext/>
              <w:tabs>
                <w:tab w:val="right" w:leader="dot" w:pos="4536"/>
              </w:tabs>
              <w:rPr>
                <w:rFonts w:ascii="Times New Roman" w:hAnsi="Times New Roman"/>
                <w:sz w:val="24"/>
                <w:szCs w:val="24"/>
              </w:rPr>
            </w:pPr>
          </w:p>
          <w:p w14:paraId="3B895486" w14:textId="77777777" w:rsidR="00185380" w:rsidRPr="00185380" w:rsidRDefault="00185380" w:rsidP="0013607E">
            <w:pPr>
              <w:keepNext/>
              <w:tabs>
                <w:tab w:val="right" w:leader="dot" w:pos="4536"/>
              </w:tabs>
              <w:rPr>
                <w:rFonts w:ascii="Times New Roman" w:hAnsi="Times New Roman"/>
                <w:sz w:val="24"/>
                <w:szCs w:val="24"/>
              </w:rPr>
            </w:pPr>
            <w:r w:rsidRPr="00185380">
              <w:rPr>
                <w:rFonts w:ascii="Times New Roman" w:hAnsi="Times New Roman"/>
                <w:sz w:val="24"/>
                <w:szCs w:val="24"/>
              </w:rPr>
              <w:t xml:space="preserve">Position: </w:t>
            </w:r>
            <w:r w:rsidRPr="00185380">
              <w:rPr>
                <w:rFonts w:ascii="Times New Roman" w:hAnsi="Times New Roman"/>
                <w:sz w:val="24"/>
                <w:szCs w:val="24"/>
              </w:rPr>
              <w:tab/>
            </w:r>
          </w:p>
        </w:tc>
        <w:tc>
          <w:tcPr>
            <w:tcW w:w="3073" w:type="dxa"/>
            <w:vMerge/>
            <w:tcBorders>
              <w:top w:val="nil"/>
              <w:left w:val="nil"/>
              <w:bottom w:val="nil"/>
              <w:right w:val="nil"/>
            </w:tcBorders>
          </w:tcPr>
          <w:p w14:paraId="1E7C7BD0" w14:textId="77777777" w:rsidR="00185380" w:rsidRPr="00185380" w:rsidRDefault="00185380" w:rsidP="0013607E">
            <w:pPr>
              <w:keepNext/>
              <w:jc w:val="center"/>
              <w:rPr>
                <w:rFonts w:ascii="Times New Roman" w:hAnsi="Times New Roman"/>
                <w:sz w:val="24"/>
                <w:szCs w:val="24"/>
              </w:rPr>
            </w:pPr>
          </w:p>
        </w:tc>
      </w:tr>
      <w:tr w:rsidR="00185380" w:rsidRPr="00185380" w14:paraId="279A0E89" w14:textId="77777777" w:rsidTr="0013607E">
        <w:trPr>
          <w:cantSplit/>
          <w:trHeight w:val="567"/>
          <w:jc w:val="center"/>
        </w:trPr>
        <w:tc>
          <w:tcPr>
            <w:tcW w:w="4946" w:type="dxa"/>
            <w:tcBorders>
              <w:top w:val="nil"/>
              <w:left w:val="nil"/>
              <w:bottom w:val="nil"/>
              <w:right w:val="nil"/>
            </w:tcBorders>
            <w:vAlign w:val="center"/>
          </w:tcPr>
          <w:p w14:paraId="1A6CF2BF" w14:textId="77777777" w:rsidR="00185380" w:rsidRPr="00185380" w:rsidRDefault="00185380" w:rsidP="0013607E">
            <w:pPr>
              <w:keepNext/>
              <w:tabs>
                <w:tab w:val="right" w:leader="dot" w:pos="4536"/>
              </w:tabs>
              <w:rPr>
                <w:rFonts w:ascii="Times New Roman" w:hAnsi="Times New Roman"/>
                <w:sz w:val="24"/>
                <w:szCs w:val="24"/>
              </w:rPr>
            </w:pPr>
          </w:p>
          <w:p w14:paraId="60A93957" w14:textId="77777777" w:rsidR="00185380" w:rsidRPr="00185380" w:rsidRDefault="00185380" w:rsidP="0013607E">
            <w:pPr>
              <w:keepNext/>
              <w:tabs>
                <w:tab w:val="right" w:leader="dot" w:pos="4536"/>
              </w:tabs>
              <w:rPr>
                <w:rFonts w:ascii="Times New Roman" w:hAnsi="Times New Roman"/>
                <w:sz w:val="24"/>
                <w:szCs w:val="24"/>
              </w:rPr>
            </w:pPr>
            <w:r w:rsidRPr="00185380">
              <w:rPr>
                <w:rFonts w:ascii="Times New Roman" w:hAnsi="Times New Roman"/>
                <w:sz w:val="24"/>
                <w:szCs w:val="24"/>
              </w:rPr>
              <w:t xml:space="preserve">Tel: </w:t>
            </w:r>
            <w:r w:rsidRPr="00185380">
              <w:rPr>
                <w:rFonts w:ascii="Times New Roman" w:hAnsi="Times New Roman"/>
                <w:sz w:val="24"/>
                <w:szCs w:val="24"/>
              </w:rPr>
              <w:tab/>
            </w:r>
          </w:p>
        </w:tc>
        <w:tc>
          <w:tcPr>
            <w:tcW w:w="3073" w:type="dxa"/>
            <w:vMerge/>
            <w:tcBorders>
              <w:top w:val="nil"/>
              <w:left w:val="nil"/>
              <w:bottom w:val="nil"/>
              <w:right w:val="nil"/>
            </w:tcBorders>
          </w:tcPr>
          <w:p w14:paraId="5709A209" w14:textId="77777777" w:rsidR="00185380" w:rsidRPr="00185380" w:rsidRDefault="00185380" w:rsidP="0013607E">
            <w:pPr>
              <w:keepNext/>
              <w:jc w:val="center"/>
              <w:rPr>
                <w:rFonts w:ascii="Times New Roman" w:hAnsi="Times New Roman"/>
                <w:sz w:val="24"/>
                <w:szCs w:val="24"/>
              </w:rPr>
            </w:pPr>
          </w:p>
        </w:tc>
      </w:tr>
      <w:tr w:rsidR="00185380" w:rsidRPr="00185380" w14:paraId="3FCF4292" w14:textId="77777777" w:rsidTr="0013607E">
        <w:trPr>
          <w:cantSplit/>
          <w:trHeight w:val="567"/>
          <w:jc w:val="center"/>
        </w:trPr>
        <w:tc>
          <w:tcPr>
            <w:tcW w:w="4946" w:type="dxa"/>
            <w:tcBorders>
              <w:top w:val="nil"/>
              <w:left w:val="nil"/>
              <w:bottom w:val="nil"/>
              <w:right w:val="nil"/>
            </w:tcBorders>
            <w:vAlign w:val="center"/>
          </w:tcPr>
          <w:p w14:paraId="5C2C5A63" w14:textId="77777777" w:rsidR="00185380" w:rsidRPr="00185380" w:rsidRDefault="00185380" w:rsidP="0013607E">
            <w:pPr>
              <w:keepNext/>
              <w:tabs>
                <w:tab w:val="right" w:leader="dot" w:pos="4536"/>
              </w:tabs>
              <w:rPr>
                <w:rFonts w:ascii="Times New Roman" w:hAnsi="Times New Roman"/>
                <w:sz w:val="24"/>
                <w:szCs w:val="24"/>
              </w:rPr>
            </w:pPr>
          </w:p>
          <w:p w14:paraId="2C945FC8" w14:textId="77777777" w:rsidR="00185380" w:rsidRPr="00185380" w:rsidRDefault="00185380" w:rsidP="0013607E">
            <w:pPr>
              <w:keepNext/>
              <w:tabs>
                <w:tab w:val="right" w:leader="dot" w:pos="4536"/>
              </w:tabs>
              <w:rPr>
                <w:rFonts w:ascii="Times New Roman" w:hAnsi="Times New Roman"/>
                <w:sz w:val="24"/>
                <w:szCs w:val="24"/>
              </w:rPr>
            </w:pPr>
            <w:r w:rsidRPr="00185380">
              <w:rPr>
                <w:rFonts w:ascii="Times New Roman" w:hAnsi="Times New Roman"/>
                <w:sz w:val="24"/>
                <w:szCs w:val="24"/>
              </w:rPr>
              <w:t xml:space="preserve">Date: </w:t>
            </w:r>
            <w:r w:rsidRPr="00185380">
              <w:rPr>
                <w:rFonts w:ascii="Times New Roman" w:hAnsi="Times New Roman"/>
                <w:sz w:val="24"/>
                <w:szCs w:val="24"/>
              </w:rPr>
              <w:tab/>
            </w:r>
          </w:p>
        </w:tc>
        <w:tc>
          <w:tcPr>
            <w:tcW w:w="3073" w:type="dxa"/>
            <w:vMerge/>
            <w:tcBorders>
              <w:top w:val="nil"/>
              <w:left w:val="nil"/>
              <w:bottom w:val="nil"/>
              <w:right w:val="nil"/>
            </w:tcBorders>
          </w:tcPr>
          <w:p w14:paraId="532B5100" w14:textId="77777777" w:rsidR="00185380" w:rsidRPr="00185380" w:rsidRDefault="00185380" w:rsidP="0013607E">
            <w:pPr>
              <w:keepNext/>
              <w:jc w:val="center"/>
              <w:rPr>
                <w:rFonts w:ascii="Times New Roman" w:hAnsi="Times New Roman"/>
                <w:sz w:val="24"/>
                <w:szCs w:val="24"/>
              </w:rPr>
            </w:pPr>
          </w:p>
        </w:tc>
      </w:tr>
    </w:tbl>
    <w:p w14:paraId="0D399F27" w14:textId="77777777" w:rsidR="00185380" w:rsidRPr="00185380" w:rsidRDefault="00185380" w:rsidP="00185380">
      <w:pPr>
        <w:keepNext/>
        <w:rPr>
          <w:rFonts w:ascii="Times New Roman" w:hAnsi="Times New Roman"/>
          <w:sz w:val="24"/>
          <w:szCs w:val="24"/>
        </w:rPr>
      </w:pPr>
    </w:p>
    <w:p w14:paraId="769B52E9" w14:textId="77777777" w:rsidR="00185380" w:rsidRPr="00185380" w:rsidRDefault="00185380" w:rsidP="00185380">
      <w:pPr>
        <w:rPr>
          <w:rFonts w:ascii="Times New Roman" w:hAnsi="Times New Roman"/>
          <w:sz w:val="24"/>
          <w:szCs w:val="24"/>
        </w:rPr>
      </w:pPr>
    </w:p>
    <w:p w14:paraId="3FC8BA3E" w14:textId="77777777" w:rsidR="00550C60" w:rsidRPr="00185380" w:rsidRDefault="00550C60" w:rsidP="00550C60">
      <w:pPr>
        <w:rPr>
          <w:rFonts w:ascii="Times New Roman" w:hAnsi="Times New Roman"/>
          <w:sz w:val="24"/>
          <w:szCs w:val="24"/>
        </w:rPr>
      </w:pPr>
    </w:p>
    <w:sectPr w:rsidR="00550C60" w:rsidRPr="00185380" w:rsidSect="009F690A">
      <w:headerReference w:type="default" r:id="rId12"/>
      <w:footerReference w:type="default" r:id="rId13"/>
      <w:headerReference w:type="first" r:id="rId14"/>
      <w:footerReference w:type="first" r:id="rId15"/>
      <w:pgSz w:w="11907" w:h="16839" w:code="9"/>
      <w:pgMar w:top="2098" w:right="862" w:bottom="907" w:left="1440" w:header="289" w:footer="39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E59F1C" w14:textId="77777777" w:rsidR="000E5EB1" w:rsidRDefault="000E5EB1" w:rsidP="00F60270">
      <w:pPr>
        <w:spacing w:line="240" w:lineRule="auto"/>
      </w:pPr>
      <w:r>
        <w:separator/>
      </w:r>
    </w:p>
  </w:endnote>
  <w:endnote w:type="continuationSeparator" w:id="0">
    <w:p w14:paraId="7091FE5F" w14:textId="77777777" w:rsidR="000E5EB1" w:rsidRDefault="000E5EB1" w:rsidP="00F602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61D9C" w14:textId="77777777" w:rsidR="00185380" w:rsidRPr="00185380" w:rsidRDefault="00185380">
    <w:pPr>
      <w:pStyle w:val="Footer"/>
      <w:rPr>
        <w:rFonts w:ascii="Times New Roman" w:hAnsi="Times New Roman"/>
        <w:b/>
        <w:color w:val="FF0000"/>
      </w:rPr>
    </w:pPr>
    <w:r w:rsidRPr="00185380">
      <w:rPr>
        <w:rFonts w:ascii="Times New Roman" w:hAnsi="Times New Roman"/>
        <w:b/>
        <w:color w:val="FF0000"/>
      </w:rPr>
      <w:t>ITER RESTRICTED</w:t>
    </w:r>
  </w:p>
  <w:p w14:paraId="300ADD96" w14:textId="6F34F090" w:rsidR="00C23E73" w:rsidRDefault="00185380" w:rsidP="00793F2C">
    <w:pPr>
      <w:tabs>
        <w:tab w:val="left" w:pos="567"/>
      </w:tabs>
      <w:rPr>
        <w:rFonts w:ascii="Times New Roman" w:hAnsi="Times New Roman"/>
      </w:rPr>
    </w:pPr>
    <w:r w:rsidRPr="00185380">
      <w:rPr>
        <w:rFonts w:ascii="Times New Roman" w:hAnsi="Times New Roman"/>
      </w:rPr>
      <w:t xml:space="preserve">Market Survey. </w:t>
    </w:r>
    <w:r w:rsidR="00793F2C" w:rsidRPr="00793F2C">
      <w:rPr>
        <w:rFonts w:ascii="Times New Roman" w:hAnsi="Times New Roman"/>
      </w:rPr>
      <w:t>Thermal and radiation hardness adaptation, supply and</w:t>
    </w:r>
    <w:r w:rsidR="00793F2C">
      <w:rPr>
        <w:rFonts w:ascii="Times New Roman" w:hAnsi="Times New Roman"/>
      </w:rPr>
      <w:t xml:space="preserve"> </w:t>
    </w:r>
    <w:r w:rsidR="00793F2C" w:rsidRPr="00793F2C">
      <w:rPr>
        <w:rFonts w:ascii="Times New Roman" w:hAnsi="Times New Roman"/>
      </w:rPr>
      <w:t>qualification of Port Plug accelerometers</w:t>
    </w:r>
    <w:r w:rsidR="00793F2C">
      <w:rPr>
        <w:rFonts w:ascii="Times New Roman" w:hAnsi="Times New Roman"/>
      </w:rPr>
      <w:t xml:space="preserve"> </w:t>
    </w:r>
  </w:p>
  <w:p w14:paraId="2BE39D55" w14:textId="3F5E6EF1" w:rsidR="00185380" w:rsidRPr="00841F20" w:rsidRDefault="00185380">
    <w:pPr>
      <w:pStyle w:val="Footer"/>
      <w:rPr>
        <w:rFonts w:ascii="Times New Roman" w:hAnsi="Times New Roman"/>
        <w:lang w:val="fr-FR"/>
      </w:rPr>
    </w:pPr>
    <w:proofErr w:type="spellStart"/>
    <w:r w:rsidRPr="00841F20">
      <w:rPr>
        <w:rFonts w:ascii="Times New Roman" w:hAnsi="Times New Roman"/>
        <w:lang w:val="fr-FR"/>
      </w:rPr>
      <w:t>Technical</w:t>
    </w:r>
    <w:proofErr w:type="spellEnd"/>
    <w:r w:rsidRPr="00841F20">
      <w:rPr>
        <w:rFonts w:ascii="Times New Roman" w:hAnsi="Times New Roman"/>
        <w:lang w:val="fr-FR"/>
      </w:rPr>
      <w:t xml:space="preserve"> Questionnaire </w:t>
    </w:r>
    <w:proofErr w:type="spellStart"/>
    <w:r w:rsidRPr="00841F20">
      <w:rPr>
        <w:rFonts w:ascii="Times New Roman" w:hAnsi="Times New Roman"/>
        <w:lang w:val="fr-FR"/>
      </w:rPr>
      <w:t>ref</w:t>
    </w:r>
    <w:proofErr w:type="spellEnd"/>
    <w:r w:rsidRPr="00841F20">
      <w:rPr>
        <w:rFonts w:ascii="Times New Roman" w:hAnsi="Times New Roman"/>
        <w:lang w:val="fr-FR"/>
      </w:rPr>
      <w:t xml:space="preserve">. </w:t>
    </w:r>
    <w:r w:rsidR="00793F2C" w:rsidRPr="00793F2C">
      <w:rPr>
        <w:rFonts w:ascii="Times New Roman" w:hAnsi="Times New Roman"/>
        <w:lang w:val="fr-FR"/>
      </w:rPr>
      <w:t>IO/MSY/21/PPD/LLU</w:t>
    </w:r>
    <w:r w:rsidR="00793F2C" w:rsidRPr="00841F20">
      <w:rPr>
        <w:rFonts w:ascii="Times New Roman" w:hAnsi="Times New Roman"/>
        <w:lang w:val="fr-FR"/>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508B3" w14:textId="77777777" w:rsidR="009F690A" w:rsidRDefault="009F690A" w:rsidP="009F690A">
    <w:pPr>
      <w:pStyle w:val="Footer"/>
      <w:pBdr>
        <w:top w:val="single" w:sz="4" w:space="1" w:color="auto"/>
      </w:pBdr>
      <w:tabs>
        <w:tab w:val="clear" w:pos="4680"/>
        <w:tab w:val="left" w:pos="5130"/>
      </w:tabs>
    </w:pPr>
    <w:r w:rsidRPr="00003CAD">
      <w:rPr>
        <w:sz w:val="18"/>
        <w:szCs w:val="18"/>
      </w:rPr>
      <w:t>C</w:t>
    </w:r>
    <w:r>
      <w:rPr>
        <w:sz w:val="18"/>
        <w:szCs w:val="18"/>
      </w:rPr>
      <w:t xml:space="preserve">ontact: </w:t>
    </w:r>
    <w:r w:rsidRPr="003B495A">
      <w:rPr>
        <w:sz w:val="18"/>
        <w:szCs w:val="18"/>
      </w:rPr>
      <w:t xml:space="preserve">Mr. </w:t>
    </w:r>
    <w:proofErr w:type="spellStart"/>
    <w:r w:rsidRPr="003B495A">
      <w:rPr>
        <w:sz w:val="18"/>
        <w:szCs w:val="18"/>
      </w:rPr>
      <w:t>Lijun</w:t>
    </w:r>
    <w:proofErr w:type="spellEnd"/>
    <w:r w:rsidRPr="003B495A">
      <w:rPr>
        <w:sz w:val="18"/>
        <w:szCs w:val="18"/>
      </w:rPr>
      <w:t xml:space="preserve"> LIU,</w:t>
    </w:r>
    <w:r>
      <w:rPr>
        <w:sz w:val="18"/>
        <w:szCs w:val="18"/>
      </w:rPr>
      <w:t xml:space="preserve"> </w:t>
    </w:r>
    <w:r w:rsidRPr="00003CAD">
      <w:rPr>
        <w:sz w:val="18"/>
        <w:szCs w:val="18"/>
      </w:rPr>
      <w:t>Procurement &amp; Contract</w:t>
    </w:r>
    <w:r>
      <w:rPr>
        <w:sz w:val="18"/>
        <w:szCs w:val="18"/>
      </w:rPr>
      <w:t xml:space="preserve">s Division </w:t>
    </w:r>
    <w:r>
      <w:rPr>
        <w:sz w:val="18"/>
        <w:szCs w:val="18"/>
      </w:rPr>
      <w:tab/>
      <w:t>Tel:</w:t>
    </w:r>
    <w:r w:rsidRPr="003B495A">
      <w:rPr>
        <w:sz w:val="18"/>
        <w:szCs w:val="18"/>
      </w:rPr>
      <w:t xml:space="preserve"> +33 4 42 17 31 71</w:t>
    </w:r>
    <w:r>
      <w:rPr>
        <w:sz w:val="18"/>
        <w:szCs w:val="18"/>
      </w:rPr>
      <w:t xml:space="preserve">   </w:t>
    </w:r>
    <w:r>
      <w:rPr>
        <w:sz w:val="18"/>
        <w:szCs w:val="18"/>
      </w:rPr>
      <w:tab/>
      <w:t>E</w:t>
    </w:r>
    <w:r w:rsidRPr="00C328D2">
      <w:rPr>
        <w:sz w:val="18"/>
        <w:szCs w:val="18"/>
        <w:lang w:val="fr-FR"/>
      </w:rPr>
      <w:t xml:space="preserve">-mail: </w:t>
    </w:r>
    <w:hyperlink r:id="rId1" w:history="1">
      <w:r w:rsidRPr="0079428D">
        <w:rPr>
          <w:rStyle w:val="Hyperlink"/>
          <w:sz w:val="18"/>
          <w:szCs w:val="18"/>
          <w:lang w:val="fr-FR"/>
        </w:rPr>
        <w:t>lijun.liu@iter.org</w:t>
      </w:r>
    </w:hyperlink>
    <w:r>
      <w:rPr>
        <w:sz w:val="18"/>
        <w:szCs w:val="18"/>
        <w:lang w:val="fr-FR"/>
      </w:rPr>
      <w:t xml:space="preserve"> </w:t>
    </w:r>
  </w:p>
  <w:p w14:paraId="5E0B758B" w14:textId="77777777" w:rsidR="00550C60" w:rsidRPr="00BB6A3F" w:rsidRDefault="00550C60">
    <w:pPr>
      <w:pStyle w:val="Foo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45C659" w14:textId="77777777" w:rsidR="000E5EB1" w:rsidRDefault="000E5EB1" w:rsidP="00F60270">
      <w:pPr>
        <w:spacing w:line="240" w:lineRule="auto"/>
      </w:pPr>
      <w:r>
        <w:separator/>
      </w:r>
    </w:p>
  </w:footnote>
  <w:footnote w:type="continuationSeparator" w:id="0">
    <w:p w14:paraId="08EBDEC6" w14:textId="77777777" w:rsidR="000E5EB1" w:rsidRDefault="000E5EB1" w:rsidP="00F6027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DAC2C" w14:textId="77777777" w:rsidR="00F60270" w:rsidRDefault="00132489" w:rsidP="00132489">
    <w:pPr>
      <w:pStyle w:val="Header"/>
      <w:tabs>
        <w:tab w:val="clear" w:pos="9360"/>
        <w:tab w:val="right" w:pos="9498"/>
      </w:tabs>
    </w:pPr>
    <w:r>
      <w:rPr>
        <w:noProof/>
        <w:lang w:val="en-GB" w:eastAsia="en-GB"/>
      </w:rPr>
      <w:tab/>
    </w:r>
    <w:r>
      <w:rPr>
        <w:noProof/>
        <w:lang w:val="en-GB" w:eastAsia="en-GB"/>
      </w:rPr>
      <w:tab/>
    </w:r>
    <w:r w:rsidR="005B31FE">
      <w:rPr>
        <w:noProof/>
        <w:lang w:bidi="hi-IN"/>
      </w:rPr>
      <w:drawing>
        <wp:inline distT="0" distB="0" distL="0" distR="0" wp14:anchorId="29396C39" wp14:editId="1AF99B87">
          <wp:extent cx="1508125" cy="72453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8125" cy="72453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DD59C" w14:textId="77777777" w:rsidR="006E476B" w:rsidRPr="00BB6A3F" w:rsidRDefault="005B31FE" w:rsidP="006E476B">
    <w:pPr>
      <w:pStyle w:val="Header"/>
      <w:tabs>
        <w:tab w:val="right" w:pos="8222"/>
      </w:tabs>
      <w:jc w:val="right"/>
      <w:rPr>
        <w:lang w:val="fr-FR"/>
      </w:rPr>
    </w:pPr>
    <w:r>
      <w:rPr>
        <w:noProof/>
        <w:szCs w:val="20"/>
        <w:lang w:bidi="hi-IN"/>
      </w:rPr>
      <w:drawing>
        <wp:anchor distT="0" distB="0" distL="114300" distR="114300" simplePos="0" relativeHeight="251657728" behindDoc="1" locked="0" layoutInCell="1" allowOverlap="1" wp14:anchorId="74D05531" wp14:editId="7761401E">
          <wp:simplePos x="0" y="0"/>
          <wp:positionH relativeFrom="page">
            <wp:posOffset>360045</wp:posOffset>
          </wp:positionH>
          <wp:positionV relativeFrom="page">
            <wp:posOffset>4860925</wp:posOffset>
          </wp:positionV>
          <wp:extent cx="368300" cy="1866900"/>
          <wp:effectExtent l="0" t="0" r="0" b="0"/>
          <wp:wrapNone/>
          <wp:docPr id="20" name="Picture 4" descr="MemeberStates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meberStates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300" cy="1866900"/>
                  </a:xfrm>
                  <a:prstGeom prst="rect">
                    <a:avLst/>
                  </a:prstGeom>
                  <a:noFill/>
                </pic:spPr>
              </pic:pic>
            </a:graphicData>
          </a:graphic>
          <wp14:sizeRelH relativeFrom="page">
            <wp14:pctWidth>0</wp14:pctWidth>
          </wp14:sizeRelH>
          <wp14:sizeRelV relativeFrom="page">
            <wp14:pctHeight>0</wp14:pctHeight>
          </wp14:sizeRelV>
        </wp:anchor>
      </w:drawing>
    </w:r>
    <w:r w:rsidR="006E476B" w:rsidRPr="00BB6A3F">
      <w:rPr>
        <w:noProof/>
        <w:lang w:val="fr-FR" w:eastAsia="en-GB"/>
      </w:rPr>
      <w:t xml:space="preserve"> </w:t>
    </w:r>
    <w:r>
      <w:rPr>
        <w:noProof/>
        <w:lang w:bidi="hi-IN"/>
      </w:rPr>
      <w:drawing>
        <wp:inline distT="0" distB="0" distL="0" distR="0" wp14:anchorId="68E5C0E6" wp14:editId="51261716">
          <wp:extent cx="1508125" cy="724535"/>
          <wp:effectExtent l="0" t="0" r="0" b="0"/>
          <wp:docPr id="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8125" cy="724535"/>
                  </a:xfrm>
                  <a:prstGeom prst="rect">
                    <a:avLst/>
                  </a:prstGeom>
                  <a:noFill/>
                  <a:ln>
                    <a:noFill/>
                  </a:ln>
                </pic:spPr>
              </pic:pic>
            </a:graphicData>
          </a:graphic>
        </wp:inline>
      </w:drawing>
    </w:r>
    <w:r w:rsidR="006E476B" w:rsidRPr="00BB6A3F">
      <w:rPr>
        <w:lang w:val="fr-FR"/>
      </w:rPr>
      <w:t xml:space="preserve">  </w:t>
    </w:r>
  </w:p>
  <w:p w14:paraId="2D98B643" w14:textId="77777777" w:rsidR="00F60270" w:rsidRPr="00BB6A3F" w:rsidRDefault="006E476B" w:rsidP="006E476B">
    <w:pPr>
      <w:pStyle w:val="Header"/>
      <w:rPr>
        <w:lang w:val="fr-FR"/>
      </w:rPr>
    </w:pPr>
    <w:r w:rsidRPr="00BB6A3F">
      <w:rPr>
        <w:rFonts w:cs="Arial"/>
        <w:b/>
        <w:color w:val="808080"/>
        <w:sz w:val="15"/>
        <w:szCs w:val="15"/>
        <w:lang w:val="fr-FR" w:eastAsia="en-GB"/>
      </w:rPr>
      <w:tab/>
      <w:t xml:space="preserve">                                                                                                                                    Route de </w:t>
    </w:r>
    <w:proofErr w:type="spellStart"/>
    <w:r w:rsidRPr="00BB6A3F">
      <w:rPr>
        <w:rFonts w:cs="Arial"/>
        <w:b/>
        <w:color w:val="808080"/>
        <w:sz w:val="15"/>
        <w:szCs w:val="15"/>
        <w:lang w:val="fr-FR" w:eastAsia="en-GB"/>
      </w:rPr>
      <w:t>Vinon</w:t>
    </w:r>
    <w:proofErr w:type="spellEnd"/>
    <w:r w:rsidRPr="00BB6A3F">
      <w:rPr>
        <w:rFonts w:cs="Arial"/>
        <w:b/>
        <w:color w:val="808080"/>
        <w:sz w:val="15"/>
        <w:szCs w:val="15"/>
        <w:lang w:val="fr-FR" w:eastAsia="en-GB"/>
      </w:rPr>
      <w:t>-sur-Verdon - CS 90 046 - 13067 St Paul Lez Durance Cedex - France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9775A"/>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8332F57"/>
    <w:multiLevelType w:val="multilevel"/>
    <w:tmpl w:val="3C7AA18A"/>
    <w:lvl w:ilvl="0">
      <w:start w:val="1"/>
      <w:numFmt w:val="decimal"/>
      <w:lvlText w:val="%1."/>
      <w:lvlJc w:val="left"/>
      <w:pPr>
        <w:ind w:left="720" w:hanging="360"/>
      </w:pPr>
      <w:rPr>
        <w:rFonts w:hint="default"/>
      </w:rPr>
    </w:lvl>
    <w:lvl w:ilvl="1">
      <w:start w:val="1"/>
      <w:numFmt w:val="decimal"/>
      <w:lvlText w:val="4.%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CAA7E08"/>
    <w:multiLevelType w:val="hybridMultilevel"/>
    <w:tmpl w:val="F86868F0"/>
    <w:lvl w:ilvl="0" w:tplc="35E61592">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0CD4518D"/>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FE916D5"/>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6B3753A"/>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B007A1C"/>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E76565B"/>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F506E2E"/>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2CD46A9"/>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55E411F"/>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63B5C1D"/>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CC00176"/>
    <w:multiLevelType w:val="hybridMultilevel"/>
    <w:tmpl w:val="B7BE6A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1D869E6"/>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33122EB"/>
    <w:multiLevelType w:val="hybridMultilevel"/>
    <w:tmpl w:val="1CF8AB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7FA3FE2"/>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87D4893"/>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9426028"/>
    <w:multiLevelType w:val="hybridMultilevel"/>
    <w:tmpl w:val="31A27B14"/>
    <w:lvl w:ilvl="0" w:tplc="C5D4FBD6">
      <w:start w:val="1"/>
      <w:numFmt w:val="decimal"/>
      <w:lvlText w:val="%1-"/>
      <w:lvlJc w:val="left"/>
      <w:pPr>
        <w:tabs>
          <w:tab w:val="num" w:pos="720"/>
        </w:tabs>
        <w:ind w:left="720" w:hanging="360"/>
      </w:pPr>
    </w:lvl>
    <w:lvl w:ilvl="1" w:tplc="08090003">
      <w:start w:val="1"/>
      <w:numFmt w:val="bullet"/>
      <w:lvlText w:val="o"/>
      <w:lvlJc w:val="left"/>
      <w:pPr>
        <w:tabs>
          <w:tab w:val="num" w:pos="1070"/>
        </w:tabs>
        <w:ind w:left="1070" w:hanging="360"/>
      </w:pPr>
      <w:rPr>
        <w:rFonts w:ascii="Courier New" w:hAnsi="Courier New" w:cs="Courier New"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8" w15:restartNumberingAfterBreak="0">
    <w:nsid w:val="44AC46AD"/>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A3C1D9C"/>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D5E590C"/>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FA23C27"/>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9E8326B"/>
    <w:multiLevelType w:val="hybridMultilevel"/>
    <w:tmpl w:val="D08E8B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2811999"/>
    <w:multiLevelType w:val="hybridMultilevel"/>
    <w:tmpl w:val="7AA23B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17"/>
  </w:num>
  <w:num w:numId="3">
    <w:abstractNumId w:val="22"/>
  </w:num>
  <w:num w:numId="4">
    <w:abstractNumId w:val="0"/>
  </w:num>
  <w:num w:numId="5">
    <w:abstractNumId w:val="14"/>
  </w:num>
  <w:num w:numId="6">
    <w:abstractNumId w:val="13"/>
  </w:num>
  <w:num w:numId="7">
    <w:abstractNumId w:val="20"/>
  </w:num>
  <w:num w:numId="8">
    <w:abstractNumId w:val="6"/>
  </w:num>
  <w:num w:numId="9">
    <w:abstractNumId w:val="18"/>
  </w:num>
  <w:num w:numId="10">
    <w:abstractNumId w:val="3"/>
  </w:num>
  <w:num w:numId="11">
    <w:abstractNumId w:val="9"/>
  </w:num>
  <w:num w:numId="12">
    <w:abstractNumId w:val="2"/>
  </w:num>
  <w:num w:numId="13">
    <w:abstractNumId w:val="7"/>
  </w:num>
  <w:num w:numId="14">
    <w:abstractNumId w:val="8"/>
  </w:num>
  <w:num w:numId="15">
    <w:abstractNumId w:val="11"/>
  </w:num>
  <w:num w:numId="16">
    <w:abstractNumId w:val="15"/>
  </w:num>
  <w:num w:numId="17">
    <w:abstractNumId w:val="4"/>
  </w:num>
  <w:num w:numId="18">
    <w:abstractNumId w:val="16"/>
  </w:num>
  <w:num w:numId="19">
    <w:abstractNumId w:val="10"/>
  </w:num>
  <w:num w:numId="20">
    <w:abstractNumId w:val="12"/>
  </w:num>
  <w:num w:numId="21">
    <w:abstractNumId w:val="5"/>
  </w:num>
  <w:num w:numId="22">
    <w:abstractNumId w:val="19"/>
  </w:num>
  <w:num w:numId="23">
    <w:abstractNumId w:val="1"/>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49A9"/>
    <w:rsid w:val="00016405"/>
    <w:rsid w:val="000433BC"/>
    <w:rsid w:val="00056FC7"/>
    <w:rsid w:val="00080B91"/>
    <w:rsid w:val="000849D2"/>
    <w:rsid w:val="000905E9"/>
    <w:rsid w:val="00095A98"/>
    <w:rsid w:val="000A1D89"/>
    <w:rsid w:val="000A7CCC"/>
    <w:rsid w:val="000D256C"/>
    <w:rsid w:val="000E2EA5"/>
    <w:rsid w:val="000E5EB1"/>
    <w:rsid w:val="000F20B0"/>
    <w:rsid w:val="000F240B"/>
    <w:rsid w:val="001034E3"/>
    <w:rsid w:val="0011728C"/>
    <w:rsid w:val="0012486E"/>
    <w:rsid w:val="001264F2"/>
    <w:rsid w:val="00132489"/>
    <w:rsid w:val="00134F41"/>
    <w:rsid w:val="0015497A"/>
    <w:rsid w:val="00185380"/>
    <w:rsid w:val="00190456"/>
    <w:rsid w:val="001A6A41"/>
    <w:rsid w:val="001C1A39"/>
    <w:rsid w:val="00200700"/>
    <w:rsid w:val="002247F5"/>
    <w:rsid w:val="00264FE8"/>
    <w:rsid w:val="00285B8C"/>
    <w:rsid w:val="002D1588"/>
    <w:rsid w:val="002D36DD"/>
    <w:rsid w:val="002E6247"/>
    <w:rsid w:val="002F78D3"/>
    <w:rsid w:val="00321F5C"/>
    <w:rsid w:val="003303E6"/>
    <w:rsid w:val="003342AC"/>
    <w:rsid w:val="003403A6"/>
    <w:rsid w:val="00355BC3"/>
    <w:rsid w:val="00397EF9"/>
    <w:rsid w:val="003D289D"/>
    <w:rsid w:val="003D59A3"/>
    <w:rsid w:val="003F1FF9"/>
    <w:rsid w:val="003F6C74"/>
    <w:rsid w:val="00402895"/>
    <w:rsid w:val="004339BE"/>
    <w:rsid w:val="00443511"/>
    <w:rsid w:val="00454336"/>
    <w:rsid w:val="00481015"/>
    <w:rsid w:val="004D5587"/>
    <w:rsid w:val="004D7050"/>
    <w:rsid w:val="004D7183"/>
    <w:rsid w:val="004E0823"/>
    <w:rsid w:val="004E6994"/>
    <w:rsid w:val="00503EFA"/>
    <w:rsid w:val="00510583"/>
    <w:rsid w:val="00523906"/>
    <w:rsid w:val="005344FE"/>
    <w:rsid w:val="00537204"/>
    <w:rsid w:val="00543F71"/>
    <w:rsid w:val="00546FD1"/>
    <w:rsid w:val="00550C60"/>
    <w:rsid w:val="00564A87"/>
    <w:rsid w:val="0057769F"/>
    <w:rsid w:val="005944EA"/>
    <w:rsid w:val="005A4779"/>
    <w:rsid w:val="005A4B46"/>
    <w:rsid w:val="005A6B9D"/>
    <w:rsid w:val="005B31FE"/>
    <w:rsid w:val="005D6FAE"/>
    <w:rsid w:val="005E075E"/>
    <w:rsid w:val="005E7E76"/>
    <w:rsid w:val="005F3F57"/>
    <w:rsid w:val="006018D4"/>
    <w:rsid w:val="00603DD9"/>
    <w:rsid w:val="0061582D"/>
    <w:rsid w:val="00630FE9"/>
    <w:rsid w:val="00633EE8"/>
    <w:rsid w:val="006649A9"/>
    <w:rsid w:val="006758C9"/>
    <w:rsid w:val="00676638"/>
    <w:rsid w:val="00677778"/>
    <w:rsid w:val="006A02F9"/>
    <w:rsid w:val="006C379C"/>
    <w:rsid w:val="006E324D"/>
    <w:rsid w:val="006E476B"/>
    <w:rsid w:val="006E5265"/>
    <w:rsid w:val="006E6AB9"/>
    <w:rsid w:val="006E7844"/>
    <w:rsid w:val="006F10FE"/>
    <w:rsid w:val="006F6222"/>
    <w:rsid w:val="00700640"/>
    <w:rsid w:val="007109F1"/>
    <w:rsid w:val="00711D5C"/>
    <w:rsid w:val="0071433B"/>
    <w:rsid w:val="00721BC1"/>
    <w:rsid w:val="0073096D"/>
    <w:rsid w:val="00750CEE"/>
    <w:rsid w:val="007512FF"/>
    <w:rsid w:val="00775520"/>
    <w:rsid w:val="0078320A"/>
    <w:rsid w:val="007834F7"/>
    <w:rsid w:val="00793F2C"/>
    <w:rsid w:val="007C385E"/>
    <w:rsid w:val="00801EAE"/>
    <w:rsid w:val="00816F95"/>
    <w:rsid w:val="00822A84"/>
    <w:rsid w:val="00830FAB"/>
    <w:rsid w:val="008323DE"/>
    <w:rsid w:val="00841F20"/>
    <w:rsid w:val="00846277"/>
    <w:rsid w:val="008474A6"/>
    <w:rsid w:val="00853649"/>
    <w:rsid w:val="008641E6"/>
    <w:rsid w:val="0088747E"/>
    <w:rsid w:val="008977A8"/>
    <w:rsid w:val="008B105B"/>
    <w:rsid w:val="008B2881"/>
    <w:rsid w:val="008C5699"/>
    <w:rsid w:val="008F1B27"/>
    <w:rsid w:val="008F3DAC"/>
    <w:rsid w:val="008F7FA0"/>
    <w:rsid w:val="009104A6"/>
    <w:rsid w:val="009113A9"/>
    <w:rsid w:val="00914CF2"/>
    <w:rsid w:val="009154A2"/>
    <w:rsid w:val="00916B20"/>
    <w:rsid w:val="00923F5E"/>
    <w:rsid w:val="00936177"/>
    <w:rsid w:val="009400A9"/>
    <w:rsid w:val="00941C30"/>
    <w:rsid w:val="00946066"/>
    <w:rsid w:val="00983B0F"/>
    <w:rsid w:val="00984374"/>
    <w:rsid w:val="00992020"/>
    <w:rsid w:val="00993FAF"/>
    <w:rsid w:val="009A4E19"/>
    <w:rsid w:val="009D5C5F"/>
    <w:rsid w:val="009F3D77"/>
    <w:rsid w:val="009F690A"/>
    <w:rsid w:val="00A12D6E"/>
    <w:rsid w:val="00A525AF"/>
    <w:rsid w:val="00A76A33"/>
    <w:rsid w:val="00A805BE"/>
    <w:rsid w:val="00A967EF"/>
    <w:rsid w:val="00A97FAA"/>
    <w:rsid w:val="00AA7869"/>
    <w:rsid w:val="00AC0499"/>
    <w:rsid w:val="00AD48C2"/>
    <w:rsid w:val="00AE7C58"/>
    <w:rsid w:val="00B068A6"/>
    <w:rsid w:val="00B36A1A"/>
    <w:rsid w:val="00B439E5"/>
    <w:rsid w:val="00B65EB8"/>
    <w:rsid w:val="00B72F74"/>
    <w:rsid w:val="00B84ACB"/>
    <w:rsid w:val="00B93638"/>
    <w:rsid w:val="00BA4BA6"/>
    <w:rsid w:val="00BB2A14"/>
    <w:rsid w:val="00BB6A3F"/>
    <w:rsid w:val="00BC6ECC"/>
    <w:rsid w:val="00C00E03"/>
    <w:rsid w:val="00C025C2"/>
    <w:rsid w:val="00C23E73"/>
    <w:rsid w:val="00C340DB"/>
    <w:rsid w:val="00C35DF4"/>
    <w:rsid w:val="00C377A5"/>
    <w:rsid w:val="00C47148"/>
    <w:rsid w:val="00C561F1"/>
    <w:rsid w:val="00C65F5D"/>
    <w:rsid w:val="00C66B87"/>
    <w:rsid w:val="00C934F8"/>
    <w:rsid w:val="00CA35EA"/>
    <w:rsid w:val="00CB03D4"/>
    <w:rsid w:val="00CC5BAF"/>
    <w:rsid w:val="00CC78F3"/>
    <w:rsid w:val="00CE5F02"/>
    <w:rsid w:val="00CF3BD3"/>
    <w:rsid w:val="00D0018B"/>
    <w:rsid w:val="00D24E14"/>
    <w:rsid w:val="00D82E7F"/>
    <w:rsid w:val="00DA13C6"/>
    <w:rsid w:val="00DA1C40"/>
    <w:rsid w:val="00DA27D6"/>
    <w:rsid w:val="00DA619D"/>
    <w:rsid w:val="00DB2ED6"/>
    <w:rsid w:val="00DD31D2"/>
    <w:rsid w:val="00DD3D64"/>
    <w:rsid w:val="00DE7E98"/>
    <w:rsid w:val="00DF3045"/>
    <w:rsid w:val="00DF40DD"/>
    <w:rsid w:val="00DF645F"/>
    <w:rsid w:val="00E01497"/>
    <w:rsid w:val="00E10E25"/>
    <w:rsid w:val="00E216B1"/>
    <w:rsid w:val="00E3064A"/>
    <w:rsid w:val="00E33C71"/>
    <w:rsid w:val="00E50E53"/>
    <w:rsid w:val="00E51E03"/>
    <w:rsid w:val="00E526CC"/>
    <w:rsid w:val="00E52701"/>
    <w:rsid w:val="00E651D9"/>
    <w:rsid w:val="00E659CF"/>
    <w:rsid w:val="00E93357"/>
    <w:rsid w:val="00ED6E96"/>
    <w:rsid w:val="00EF131F"/>
    <w:rsid w:val="00F335AE"/>
    <w:rsid w:val="00F436F4"/>
    <w:rsid w:val="00F60270"/>
    <w:rsid w:val="00F61F6A"/>
    <w:rsid w:val="00F63DD5"/>
    <w:rsid w:val="00F772A4"/>
    <w:rsid w:val="00F858EB"/>
    <w:rsid w:val="00FE7B31"/>
  </w:rsids>
  <m:mathPr>
    <m:mathFont m:val="Cambria Math"/>
    <m:brkBin m:val="before"/>
    <m:brkBinSub m:val="--"/>
    <m:smallFrac m:val="0"/>
    <m:dispDef/>
    <m:lMargin m:val="0"/>
    <m:rMargin m:val="0"/>
    <m:defJc m:val="centerGroup"/>
    <m:wrapIndent m:val="1440"/>
    <m:intLim m:val="subSup"/>
    <m:naryLim m:val="undOvr"/>
  </m:mathPr>
  <w:themeFontLang w:val="en-GB"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509789"/>
  <w15:docId w15:val="{4D88A7A1-97C4-4A98-805E-6922E90E3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CD3"/>
    <w:pPr>
      <w:spacing w:line="280" w:lineRule="exact"/>
    </w:pPr>
    <w:rPr>
      <w:sz w:val="22"/>
      <w:szCs w:val="22"/>
      <w:lang w:val="en-US" w:eastAsia="en-US"/>
    </w:rPr>
  </w:style>
  <w:style w:type="paragraph" w:styleId="Heading1">
    <w:name w:val="heading 1"/>
    <w:basedOn w:val="Normal"/>
    <w:next w:val="Normal"/>
    <w:link w:val="Heading1Char"/>
    <w:uiPriority w:val="99"/>
    <w:qFormat/>
    <w:rsid w:val="006E476B"/>
    <w:pPr>
      <w:keepNext/>
      <w:spacing w:line="227" w:lineRule="exact"/>
      <w:outlineLvl w:val="0"/>
    </w:pPr>
    <w:rPr>
      <w:rFonts w:ascii="Arial" w:eastAsia="Times New Roman" w:hAnsi="Arial"/>
      <w:b/>
      <w:color w:val="FF0000"/>
      <w:sz w:val="18"/>
      <w:szCs w:val="20"/>
      <w:lang w:val="fr-FR" w:eastAsia="fr-FR"/>
    </w:rPr>
  </w:style>
  <w:style w:type="paragraph" w:styleId="Heading2">
    <w:name w:val="heading 2"/>
    <w:basedOn w:val="Normal"/>
    <w:next w:val="Normal"/>
    <w:link w:val="Heading2Char"/>
    <w:uiPriority w:val="9"/>
    <w:semiHidden/>
    <w:unhideWhenUsed/>
    <w:qFormat/>
    <w:rsid w:val="0018538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00D7C"/>
    <w:pPr>
      <w:tabs>
        <w:tab w:val="center" w:pos="4680"/>
        <w:tab w:val="right" w:pos="9360"/>
      </w:tabs>
      <w:spacing w:line="240" w:lineRule="auto"/>
    </w:pPr>
  </w:style>
  <w:style w:type="character" w:customStyle="1" w:styleId="HeaderChar">
    <w:name w:val="Header Char"/>
    <w:basedOn w:val="DefaultParagraphFont"/>
    <w:link w:val="Header"/>
    <w:rsid w:val="00E00D7C"/>
  </w:style>
  <w:style w:type="paragraph" w:styleId="Footer">
    <w:name w:val="footer"/>
    <w:basedOn w:val="Normal"/>
    <w:link w:val="FooterChar"/>
    <w:uiPriority w:val="99"/>
    <w:unhideWhenUsed/>
    <w:rsid w:val="00E00D7C"/>
    <w:pPr>
      <w:tabs>
        <w:tab w:val="center" w:pos="4680"/>
        <w:tab w:val="right" w:pos="9360"/>
      </w:tabs>
      <w:spacing w:line="240" w:lineRule="auto"/>
    </w:pPr>
  </w:style>
  <w:style w:type="character" w:customStyle="1" w:styleId="FooterChar">
    <w:name w:val="Footer Char"/>
    <w:basedOn w:val="DefaultParagraphFont"/>
    <w:link w:val="Footer"/>
    <w:uiPriority w:val="99"/>
    <w:rsid w:val="00E00D7C"/>
  </w:style>
  <w:style w:type="paragraph" w:styleId="BalloonText">
    <w:name w:val="Balloon Text"/>
    <w:basedOn w:val="Normal"/>
    <w:link w:val="BalloonTextChar"/>
    <w:uiPriority w:val="99"/>
    <w:semiHidden/>
    <w:unhideWhenUsed/>
    <w:rsid w:val="00E00D7C"/>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E00D7C"/>
    <w:rPr>
      <w:rFonts w:ascii="Tahoma" w:hAnsi="Tahoma" w:cs="Tahoma"/>
      <w:sz w:val="16"/>
      <w:szCs w:val="16"/>
    </w:rPr>
  </w:style>
  <w:style w:type="table" w:styleId="TableGrid">
    <w:name w:val="Table Grid"/>
    <w:basedOn w:val="TableNormal"/>
    <w:uiPriority w:val="59"/>
    <w:rsid w:val="00E526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9"/>
    <w:rsid w:val="006E476B"/>
    <w:rPr>
      <w:rFonts w:ascii="Arial" w:eastAsia="Times New Roman" w:hAnsi="Arial"/>
      <w:b/>
      <w:color w:val="FF0000"/>
      <w:sz w:val="18"/>
      <w:lang w:val="fr-FR" w:eastAsia="fr-FR"/>
    </w:rPr>
  </w:style>
  <w:style w:type="paragraph" w:styleId="ListParagraph">
    <w:name w:val="List Paragraph"/>
    <w:basedOn w:val="Normal"/>
    <w:uiPriority w:val="34"/>
    <w:qFormat/>
    <w:rsid w:val="005B31FE"/>
    <w:pPr>
      <w:ind w:left="720"/>
      <w:contextualSpacing/>
    </w:pPr>
  </w:style>
  <w:style w:type="paragraph" w:styleId="EnvelopeReturn">
    <w:name w:val="envelope return"/>
    <w:basedOn w:val="Normal"/>
    <w:rsid w:val="005B31FE"/>
    <w:pPr>
      <w:spacing w:line="240" w:lineRule="auto"/>
      <w:jc w:val="both"/>
    </w:pPr>
    <w:rPr>
      <w:rFonts w:ascii="Times New Roman" w:eastAsia="Times New Roman" w:hAnsi="Times New Roman"/>
      <w:sz w:val="20"/>
      <w:szCs w:val="20"/>
      <w:lang w:val="fr-FR"/>
    </w:rPr>
  </w:style>
  <w:style w:type="character" w:styleId="Hyperlink">
    <w:name w:val="Hyperlink"/>
    <w:basedOn w:val="DefaultParagraphFont"/>
    <w:rsid w:val="00550C60"/>
    <w:rPr>
      <w:color w:val="0000FF"/>
      <w:u w:val="single"/>
    </w:rPr>
  </w:style>
  <w:style w:type="character" w:customStyle="1" w:styleId="Heading2Char">
    <w:name w:val="Heading 2 Char"/>
    <w:basedOn w:val="DefaultParagraphFont"/>
    <w:link w:val="Heading2"/>
    <w:uiPriority w:val="9"/>
    <w:semiHidden/>
    <w:rsid w:val="00185380"/>
    <w:rPr>
      <w:rFonts w:asciiTheme="majorHAnsi" w:eastAsiaTheme="majorEastAsia" w:hAnsiTheme="majorHAnsi" w:cstheme="majorBidi"/>
      <w:color w:val="365F91" w:themeColor="accent1" w:themeShade="BF"/>
      <w:sz w:val="26"/>
      <w:szCs w:val="26"/>
      <w:lang w:val="en-US" w:eastAsia="en-US"/>
    </w:rPr>
  </w:style>
  <w:style w:type="paragraph" w:styleId="BodyText">
    <w:name w:val="Body Text"/>
    <w:basedOn w:val="Normal"/>
    <w:link w:val="BodyTextChar"/>
    <w:uiPriority w:val="99"/>
    <w:unhideWhenUsed/>
    <w:rsid w:val="00185380"/>
    <w:pPr>
      <w:spacing w:before="60" w:line="264" w:lineRule="auto"/>
      <w:jc w:val="both"/>
    </w:pPr>
    <w:rPr>
      <w:rFonts w:ascii="Times New Roman" w:eastAsia="Times New Roman" w:hAnsi="Times New Roman"/>
      <w:sz w:val="24"/>
      <w:szCs w:val="20"/>
      <w:lang w:val="en-GB"/>
    </w:rPr>
  </w:style>
  <w:style w:type="character" w:customStyle="1" w:styleId="BodyTextChar">
    <w:name w:val="Body Text Char"/>
    <w:basedOn w:val="DefaultParagraphFont"/>
    <w:link w:val="BodyText"/>
    <w:uiPriority w:val="99"/>
    <w:rsid w:val="00185380"/>
    <w:rPr>
      <w:rFonts w:ascii="Times New Roman" w:eastAsia="Times New Roman" w:hAnsi="Times New Roman"/>
      <w:sz w:val="24"/>
      <w:lang w:eastAsia="en-US"/>
    </w:rPr>
  </w:style>
  <w:style w:type="paragraph" w:customStyle="1" w:styleId="Table">
    <w:name w:val="Table"/>
    <w:basedOn w:val="Normal"/>
    <w:rsid w:val="00185380"/>
    <w:pPr>
      <w:spacing w:before="60" w:after="20" w:line="264" w:lineRule="auto"/>
      <w:ind w:left="113" w:right="113"/>
    </w:pPr>
    <w:rPr>
      <w:rFonts w:ascii="Times New Roman" w:eastAsia="Times New Roman" w:hAnsi="Times New Roman"/>
      <w:szCs w:val="20"/>
      <w:lang w:val="en-GB"/>
    </w:rPr>
  </w:style>
  <w:style w:type="paragraph" w:customStyle="1" w:styleId="BodyTextforTable">
    <w:name w:val="Body Text for Table ...."/>
    <w:basedOn w:val="BodyText"/>
    <w:qFormat/>
    <w:rsid w:val="00185380"/>
    <w:pPr>
      <w:tabs>
        <w:tab w:val="center" w:leader="dot" w:pos="2268"/>
      </w:tabs>
    </w:pPr>
  </w:style>
  <w:style w:type="paragraph" w:customStyle="1" w:styleId="BodyText0">
    <w:name w:val="Body Text ..."/>
    <w:basedOn w:val="BodyText"/>
    <w:qFormat/>
    <w:rsid w:val="00185380"/>
    <w:pPr>
      <w:tabs>
        <w:tab w:val="right" w:leader="dot" w:pos="9639"/>
      </w:tabs>
    </w:pPr>
  </w:style>
  <w:style w:type="paragraph" w:customStyle="1" w:styleId="mainbody1">
    <w:name w:val="main body 1"/>
    <w:basedOn w:val="Normal"/>
    <w:rsid w:val="00185380"/>
    <w:pPr>
      <w:spacing w:before="240" w:after="240" w:line="240" w:lineRule="auto"/>
      <w:jc w:val="both"/>
    </w:pPr>
    <w:rPr>
      <w:rFonts w:ascii="Times New Roman" w:eastAsia="SimSun" w:hAnsi="Times New Roman"/>
      <w:sz w:val="24"/>
      <w:szCs w:val="24"/>
      <w:lang w:val="en-GB"/>
    </w:rPr>
  </w:style>
  <w:style w:type="character" w:styleId="CommentReference">
    <w:name w:val="annotation reference"/>
    <w:basedOn w:val="DefaultParagraphFont"/>
    <w:uiPriority w:val="99"/>
    <w:semiHidden/>
    <w:unhideWhenUsed/>
    <w:rsid w:val="006F10FE"/>
    <w:rPr>
      <w:sz w:val="16"/>
      <w:szCs w:val="16"/>
    </w:rPr>
  </w:style>
  <w:style w:type="paragraph" w:styleId="CommentText">
    <w:name w:val="annotation text"/>
    <w:basedOn w:val="Normal"/>
    <w:link w:val="CommentTextChar"/>
    <w:uiPriority w:val="99"/>
    <w:semiHidden/>
    <w:unhideWhenUsed/>
    <w:rsid w:val="006F10FE"/>
    <w:pPr>
      <w:spacing w:line="240" w:lineRule="auto"/>
    </w:pPr>
    <w:rPr>
      <w:sz w:val="20"/>
      <w:szCs w:val="20"/>
    </w:rPr>
  </w:style>
  <w:style w:type="character" w:customStyle="1" w:styleId="CommentTextChar">
    <w:name w:val="Comment Text Char"/>
    <w:basedOn w:val="DefaultParagraphFont"/>
    <w:link w:val="CommentText"/>
    <w:uiPriority w:val="99"/>
    <w:semiHidden/>
    <w:rsid w:val="006F10FE"/>
    <w:rPr>
      <w:lang w:val="en-US" w:eastAsia="en-US"/>
    </w:rPr>
  </w:style>
  <w:style w:type="paragraph" w:styleId="CommentSubject">
    <w:name w:val="annotation subject"/>
    <w:basedOn w:val="CommentText"/>
    <w:next w:val="CommentText"/>
    <w:link w:val="CommentSubjectChar"/>
    <w:uiPriority w:val="99"/>
    <w:semiHidden/>
    <w:unhideWhenUsed/>
    <w:rsid w:val="006F10FE"/>
    <w:rPr>
      <w:b/>
      <w:bCs/>
    </w:rPr>
  </w:style>
  <w:style w:type="character" w:customStyle="1" w:styleId="CommentSubjectChar">
    <w:name w:val="Comment Subject Char"/>
    <w:basedOn w:val="CommentTextChar"/>
    <w:link w:val="CommentSubject"/>
    <w:uiPriority w:val="99"/>
    <w:semiHidden/>
    <w:rsid w:val="006F10FE"/>
    <w:rPr>
      <w:b/>
      <w:bCs/>
      <w:lang w:val="en-US" w:eastAsia="en-US"/>
    </w:rPr>
  </w:style>
  <w:style w:type="character" w:customStyle="1" w:styleId="object">
    <w:name w:val="object"/>
    <w:basedOn w:val="DefaultParagraphFont"/>
    <w:rsid w:val="00793F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hloe.Perret@iter.org"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Lijun.Liu@iter.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mailto:lijun.liu@iter.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acobsm\My%20Documents\Work\Templates\No_Department_-_Letterhead_Template_2FPXLC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E3F8D5-F5A9-4C0F-A882-6AEA12535E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D3C8F75-CAE7-44BC-813E-4F560E57AEF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8FB3155-A9A2-44E2-B81A-CA09DA6575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No_Department_-_Letterhead_Template_2FPXLC_v1_1</Template>
  <TotalTime>10</TotalTime>
  <Pages>5</Pages>
  <Words>696</Words>
  <Characters>3973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M. Jacobs</dc:creator>
  <cp:lastModifiedBy>Santosh</cp:lastModifiedBy>
  <cp:revision>5</cp:revision>
  <cp:lastPrinted>2018-10-18T13:28:00Z</cp:lastPrinted>
  <dcterms:created xsi:type="dcterms:W3CDTF">2021-08-27T12:25:00Z</dcterms:created>
  <dcterms:modified xsi:type="dcterms:W3CDTF">2021-09-06T09:40:00Z</dcterms:modified>
</cp:coreProperties>
</file>